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72" w:rsidRPr="00C748DD" w:rsidRDefault="009A0072" w:rsidP="009A0072">
      <w:pPr>
        <w:tabs>
          <w:tab w:val="left" w:pos="5910"/>
        </w:tabs>
      </w:pPr>
    </w:p>
    <w:p w:rsidR="007727F7" w:rsidRDefault="00ED358A" w:rsidP="005A4BE0">
      <w:pPr>
        <w:pStyle w:val="a3"/>
        <w:spacing w:before="66"/>
        <w:ind w:left="1615" w:right="1488"/>
        <w:jc w:val="center"/>
        <w:sectPr w:rsidR="007727F7" w:rsidSect="009A0072">
          <w:type w:val="continuous"/>
          <w:pgSz w:w="11900" w:h="16840"/>
          <w:pgMar w:top="8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403278"/>
            <wp:effectExtent l="19050" t="0" r="0" b="0"/>
            <wp:docPr id="1" name="Рисунок 1" descr="C:\Windows\system32\config\systemprofile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0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F7" w:rsidRDefault="005A4BE0" w:rsidP="005A4BE0">
      <w:pPr>
        <w:pStyle w:val="a3"/>
        <w:spacing w:before="66" w:line="292" w:lineRule="auto"/>
        <w:ind w:left="106" w:right="177" w:firstLine="180"/>
        <w:jc w:val="both"/>
      </w:pPr>
      <w:r>
        <w:lastRenderedPageBreak/>
        <w:t>Рабочая программа по биологии на уровне основного общего образования составлена на основеТребований к результатам освоения основной образовательной программы основного общегообразования, представленных в Федеральном государственном образовательном стандарте основногообщегообразования, а такжеПримерной программы воспитания.</w:t>
      </w:r>
    </w:p>
    <w:p w:rsidR="007727F7" w:rsidRDefault="00780021" w:rsidP="005A4BE0">
      <w:pPr>
        <w:pStyle w:val="11"/>
        <w:spacing w:before="153"/>
        <w:jc w:val="both"/>
      </w:pPr>
      <w:r>
        <w:rPr>
          <w:noProof/>
          <w:lang w:eastAsia="ru-RU"/>
        </w:rPr>
        <w:pict>
          <v:rect id="Rectangle 8" o:spid="_x0000_s1026" style="position:absolute;left:0;text-align:left;margin-left:33.3pt;margin-top:27.25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a1Q7i3wAAAAkBAAAPAAAAAAAAAAAAAAAAAD8EAABkcnMvZG93bnJldi54&#10;bWxQSwUGAAAAAAQABADzAAAASwUAAAAA&#10;" fillcolor="black" stroked="f">
            <w10:wrap type="topAndBottom" anchorx="page"/>
          </v:rect>
        </w:pict>
      </w:r>
      <w:r w:rsidR="005A4BE0">
        <w:t>ПОЯСНИТЕЛЬНАЯЗАПИСКА</w:t>
      </w:r>
    </w:p>
    <w:p w:rsidR="007727F7" w:rsidRDefault="005A4BE0" w:rsidP="005A4BE0">
      <w:pPr>
        <w:pStyle w:val="a3"/>
        <w:spacing w:before="179" w:line="292" w:lineRule="auto"/>
        <w:ind w:left="106" w:right="287" w:firstLine="180"/>
        <w:jc w:val="both"/>
      </w:pPr>
      <w:r>
        <w:t>Данная программа по биологии основного общего образования разработана в соответствии стребованиями обновлённого Федерального государственного образовательного стандарта основногообщего образования (ФГОС ООО) и с учётом Примерной основной образовательной программыосновногообщего образования(ПООПООО).</w:t>
      </w:r>
    </w:p>
    <w:p w:rsidR="007727F7" w:rsidRDefault="005A4BE0" w:rsidP="005A4BE0">
      <w:pPr>
        <w:pStyle w:val="a3"/>
        <w:spacing w:line="292" w:lineRule="auto"/>
        <w:ind w:left="106" w:right="291" w:firstLine="180"/>
        <w:jc w:val="both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возможностипредмета в реализации Требований ФГОС ООО </w:t>
      </w:r>
      <w:proofErr w:type="gramStart"/>
      <w:r>
        <w:t>к</w:t>
      </w:r>
      <w:proofErr w:type="gramEnd"/>
      <w:r>
        <w:t xml:space="preserve"> планируемым, личностным и </w:t>
      </w:r>
      <w:proofErr w:type="spellStart"/>
      <w:r>
        <w:t>метапредметнымрезультатам</w:t>
      </w:r>
      <w:proofErr w:type="spellEnd"/>
      <w:r>
        <w:t xml:space="preserve">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</w:t>
      </w:r>
      <w:proofErr w:type="spellStart"/>
      <w:r>
        <w:t>учебныхпредметовна</w:t>
      </w:r>
      <w:proofErr w:type="spellEnd"/>
      <w:r>
        <w:t xml:space="preserve"> уровне основного общего образования.</w:t>
      </w:r>
    </w:p>
    <w:p w:rsidR="007727F7" w:rsidRDefault="005A4BE0" w:rsidP="005A4BE0">
      <w:pPr>
        <w:pStyle w:val="a3"/>
        <w:spacing w:line="292" w:lineRule="auto"/>
        <w:ind w:left="106" w:right="151" w:firstLine="180"/>
        <w:jc w:val="both"/>
      </w:pPr>
      <w:r>
        <w:t xml:space="preserve">В программе определяются основные цели изучения биологии на уровне 5 класса основного общегообразования, планируемые результаты освоения курса биологии: личностные, </w:t>
      </w:r>
      <w:proofErr w:type="spellStart"/>
      <w:r>
        <w:t>метапредметные,предметные</w:t>
      </w:r>
      <w:proofErr w:type="spellEnd"/>
      <w:r>
        <w:t>.</w:t>
      </w:r>
    </w:p>
    <w:p w:rsidR="007727F7" w:rsidRDefault="005A4BE0" w:rsidP="005A4BE0">
      <w:pPr>
        <w:pStyle w:val="11"/>
        <w:spacing w:before="185"/>
        <w:jc w:val="both"/>
      </w:pPr>
      <w:r>
        <w:t>ОБЩАЯХАРАКТЕРИСТИКАУЧЕБНОГОПРЕДМЕТА«БИОЛОГИЯ»</w:t>
      </w:r>
    </w:p>
    <w:p w:rsidR="007727F7" w:rsidRDefault="005A4BE0" w:rsidP="005A4BE0">
      <w:pPr>
        <w:pStyle w:val="a3"/>
        <w:spacing w:before="156" w:line="292" w:lineRule="auto"/>
        <w:ind w:left="106" w:right="243" w:firstLine="180"/>
        <w:jc w:val="both"/>
      </w:pPr>
      <w:r>
        <w:t>Учебный предмет «Биология» развивает представления о познаваемости живой природы и методахеё познания, он позволяет сформировать систему научных знаний о живых системах, умения ихполучать,присваиватьи применятьвжизненных ситуациях.</w:t>
      </w:r>
    </w:p>
    <w:p w:rsidR="007727F7" w:rsidRDefault="005A4BE0" w:rsidP="005A4BE0">
      <w:pPr>
        <w:pStyle w:val="a3"/>
        <w:spacing w:line="292" w:lineRule="auto"/>
        <w:ind w:left="106" w:right="96" w:firstLine="180"/>
        <w:jc w:val="both"/>
      </w:pPr>
      <w:r>
        <w:t>Биологическая подготовка обеспечивает понимание обучающимися научных принциповчеловеческойдеятельностивприроде</w:t>
      </w:r>
      <w:proofErr w:type="gramStart"/>
      <w:r>
        <w:t>,з</w:t>
      </w:r>
      <w:proofErr w:type="gramEnd"/>
      <w:r>
        <w:t>акладываетосновыэкологическойкультуры,здоровогообразажизни.</w:t>
      </w:r>
    </w:p>
    <w:p w:rsidR="007727F7" w:rsidRDefault="005A4BE0" w:rsidP="005A4BE0">
      <w:pPr>
        <w:pStyle w:val="11"/>
        <w:spacing w:before="188"/>
        <w:jc w:val="both"/>
      </w:pPr>
      <w:r>
        <w:t>ЦЕЛИИЗУЧЕНИЯУЧЕБНОГОПРЕДМЕТА«БИОЛОГИЯ»</w:t>
      </w:r>
    </w:p>
    <w:p w:rsidR="007727F7" w:rsidRDefault="005A4BE0" w:rsidP="005A4BE0">
      <w:pPr>
        <w:pStyle w:val="a3"/>
        <w:spacing w:before="156"/>
        <w:ind w:left="286"/>
        <w:jc w:val="both"/>
      </w:pPr>
      <w:r>
        <w:t>Целямиизучениябиологиинауровнеосновногообщегообразованияявляются: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биологическихсистемразного уровняорганизации;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организмачеловека,условиях сохраненияего здоровья;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биологическихсистем,втом числе и организмачеловека;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областибиологии для объяснения процессов и явлений живой природы и жизнедеятельностисобственногоорганизма;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людей,значениебиологическогоразнообразиядлясохранениябиосферы,последствиядеятельностичеловекавприроде;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охраныокружающейсреды.</w:t>
      </w:r>
    </w:p>
    <w:p w:rsidR="007727F7" w:rsidRDefault="005A4BE0" w:rsidP="005A4BE0">
      <w:pPr>
        <w:pStyle w:val="a3"/>
        <w:spacing w:before="106"/>
        <w:ind w:left="286"/>
        <w:jc w:val="both"/>
      </w:pPr>
      <w:r>
        <w:t>ДостижениецелейобеспечиваетсярешениемследующихЗАДАЧ:</w:t>
      </w:r>
    </w:p>
    <w:p w:rsidR="007727F7" w:rsidRDefault="007727F7" w:rsidP="005A4BE0">
      <w:pPr>
        <w:jc w:val="both"/>
        <w:sectPr w:rsidR="007727F7">
          <w:pgSz w:w="11900" w:h="16840"/>
          <w:pgMar w:top="64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jc w:val="both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природе, закономерностях строения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 xml:space="preserve">изнедеятельностиисредообразующейролиорганизмов;человекекакбиосоциальномсуществе;ороли </w:t>
      </w:r>
      <w:proofErr w:type="spellStart"/>
      <w:r>
        <w:rPr>
          <w:sz w:val="24"/>
        </w:rPr>
        <w:t>биологическойнауки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впрактической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деятельностилюдей</w:t>
      </w:r>
      <w:proofErr w:type="spellEnd"/>
      <w:r>
        <w:rPr>
          <w:sz w:val="24"/>
        </w:rPr>
        <w:t>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биологическогооборудованияинаблюденияза состояниемсобственногоорганизма;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современныхдостиженияхвобластибиологии, еёанализи критическоеоценивание;</w:t>
      </w:r>
    </w:p>
    <w:p w:rsidR="007727F7" w:rsidRDefault="005A4BE0" w:rsidP="005A4BE0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jc w:val="both"/>
        <w:rPr>
          <w:sz w:val="24"/>
        </w:rPr>
      </w:pPr>
      <w:r>
        <w:rPr>
          <w:sz w:val="24"/>
        </w:rPr>
        <w:t>воспитаниебиологическииэкологическиграмотнойличности,готовойксохранениюсобственногоздоровьяи охраныокружающей среды.</w:t>
      </w:r>
    </w:p>
    <w:p w:rsidR="007727F7" w:rsidRDefault="007727F7" w:rsidP="005A4BE0">
      <w:pPr>
        <w:pStyle w:val="a3"/>
        <w:spacing w:before="4"/>
        <w:ind w:left="0"/>
        <w:jc w:val="both"/>
        <w:rPr>
          <w:sz w:val="36"/>
        </w:rPr>
      </w:pPr>
    </w:p>
    <w:p w:rsidR="007727F7" w:rsidRDefault="005A4BE0" w:rsidP="005A4BE0">
      <w:pPr>
        <w:pStyle w:val="11"/>
        <w:spacing w:before="1"/>
        <w:jc w:val="both"/>
      </w:pPr>
      <w:r>
        <w:t>МЕСТОУЧЕБНОГОПРЕДМЕТА«БИОЛОГИЯ»ВУЧЕБНОМПЛАНЕ</w:t>
      </w:r>
    </w:p>
    <w:p w:rsidR="007727F7" w:rsidRDefault="005A4BE0" w:rsidP="005A4BE0">
      <w:pPr>
        <w:pStyle w:val="a3"/>
        <w:spacing w:before="156" w:line="292" w:lineRule="auto"/>
        <w:ind w:left="106" w:right="631" w:firstLine="180"/>
        <w:jc w:val="both"/>
      </w:pPr>
      <w:r>
        <w:t>В соответствии с ФГОС ООО биология является обязательным предметом на уровне основногообщего образования. Данная программа предусматривает изучение биологии в 5 классе - 1 час внеделю,всего -34 часа.</w:t>
      </w:r>
    </w:p>
    <w:p w:rsidR="007727F7" w:rsidRDefault="007727F7">
      <w:pPr>
        <w:spacing w:line="292" w:lineRule="auto"/>
        <w:sectPr w:rsidR="007727F7">
          <w:pgSz w:w="11900" w:h="16840"/>
          <w:pgMar w:top="640" w:right="560" w:bottom="280" w:left="560" w:header="720" w:footer="720" w:gutter="0"/>
          <w:cols w:space="720"/>
        </w:sectPr>
      </w:pPr>
    </w:p>
    <w:p w:rsidR="007727F7" w:rsidRDefault="00780021">
      <w:pPr>
        <w:pStyle w:val="11"/>
        <w:jc w:val="both"/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 w:rsidR="005A4BE0">
        <w:t>СОДЕРЖАНИЕУЧЕБНОГОПРЕДМЕТА</w:t>
      </w:r>
    </w:p>
    <w:p w:rsidR="007727F7" w:rsidRDefault="005A4BE0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Биология—наукаоживойприроде</w:t>
      </w:r>
    </w:p>
    <w:p w:rsidR="007727F7" w:rsidRDefault="005A4BE0" w:rsidP="005A4BE0">
      <w:pPr>
        <w:pStyle w:val="a3"/>
        <w:spacing w:before="60" w:line="292" w:lineRule="auto"/>
        <w:ind w:left="106" w:right="209" w:firstLine="180"/>
        <w:jc w:val="both"/>
      </w:pPr>
      <w:r>
        <w:t>Понятие о жизни. Признаки живого (клеточное строение, питание, дыхание, выделение, рост и др.).Объектыживойинеживойприроды,ихсравнение.Живаяинеживаяприрода—единоецелое.</w:t>
      </w:r>
    </w:p>
    <w:p w:rsidR="007727F7" w:rsidRDefault="005A4BE0" w:rsidP="005A4BE0">
      <w:pPr>
        <w:pStyle w:val="a3"/>
        <w:spacing w:line="292" w:lineRule="auto"/>
        <w:ind w:left="106" w:right="766" w:firstLine="180"/>
        <w:jc w:val="both"/>
      </w:pPr>
      <w:r>
        <w:t>Биология — система наук о живой природе. Основные разделы биологии (ботаника, зоология</w:t>
      </w:r>
      <w:proofErr w:type="gramStart"/>
      <w:r>
        <w:t>,э</w:t>
      </w:r>
      <w:proofErr w:type="gramEnd"/>
      <w:r>
        <w:t>кология, цитология, анатомия, физиология и др.). Профессии, связанные с биологией: врач,ветеринар, психолог, агроном, животновод и др. (4—5). Связь биологии с другими науками(математика, география и др.). Роль биологии в познании окружающего мира и практическойдеятельностисовременного человека.</w:t>
      </w:r>
    </w:p>
    <w:p w:rsidR="007727F7" w:rsidRDefault="005A4BE0" w:rsidP="005A4BE0">
      <w:pPr>
        <w:pStyle w:val="a3"/>
        <w:spacing w:line="292" w:lineRule="auto"/>
        <w:ind w:left="106" w:right="1045" w:firstLine="180"/>
        <w:jc w:val="both"/>
      </w:pPr>
      <w:r>
        <w:t>Кабинет биологии. Правила поведения и работы в кабинете с биологическими приборами иинструментами.</w:t>
      </w:r>
    </w:p>
    <w:p w:rsidR="007727F7" w:rsidRDefault="005A4BE0" w:rsidP="005A4BE0">
      <w:pPr>
        <w:pStyle w:val="a3"/>
        <w:spacing w:line="292" w:lineRule="auto"/>
        <w:ind w:left="106" w:right="96" w:firstLine="180"/>
        <w:jc w:val="both"/>
      </w:pPr>
      <w:r>
        <w:t>Биологические термины, понятия, символы. Источники биологических знаний. Поиск информации сиспользованиемразличныхисточников(научнопопулярнаялитература,справочники,Интернет).</w:t>
      </w:r>
    </w:p>
    <w:p w:rsidR="007727F7" w:rsidRDefault="005A4BE0" w:rsidP="005A4BE0">
      <w:pPr>
        <w:pStyle w:val="11"/>
        <w:numPr>
          <w:ilvl w:val="0"/>
          <w:numId w:val="5"/>
        </w:numPr>
        <w:tabs>
          <w:tab w:val="left" w:pos="527"/>
        </w:tabs>
        <w:spacing w:before="113"/>
        <w:jc w:val="both"/>
      </w:pPr>
      <w:r>
        <w:t>Методыизученияживойприроды</w:t>
      </w:r>
    </w:p>
    <w:p w:rsidR="007727F7" w:rsidRDefault="005A4BE0" w:rsidP="005A4BE0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измерение,классификация. Устройство увеличительных приборов: лупы и микроскопа. Правила работы сувеличительнымиприборами.</w:t>
      </w:r>
    </w:p>
    <w:p w:rsidR="007727F7" w:rsidRDefault="005A4BE0" w:rsidP="005A4BE0">
      <w:pPr>
        <w:pStyle w:val="a3"/>
        <w:spacing w:line="292" w:lineRule="auto"/>
        <w:ind w:left="106" w:right="1029" w:firstLine="180"/>
        <w:jc w:val="both"/>
      </w:pPr>
      <w:r>
        <w:t>Метод описания в биологии (наглядный, словесный, схематический). Метод измерения(инструменты измерения). Метод классификации организмов, применение двойных названийорганизмов.Наблюдениеи эксперименткакведущиеметодыбиологии.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7727F7" w:rsidRDefault="005A4BE0" w:rsidP="005A4BE0">
      <w:pPr>
        <w:pStyle w:val="a4"/>
        <w:numPr>
          <w:ilvl w:val="0"/>
          <w:numId w:val="4"/>
        </w:numPr>
        <w:tabs>
          <w:tab w:val="left" w:pos="527"/>
        </w:tabs>
        <w:spacing w:before="59" w:line="292" w:lineRule="auto"/>
        <w:ind w:right="511" w:firstLine="180"/>
        <w:jc w:val="both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мензурки.Правилаработы с оборудованиемвшкольном кабинете.</w:t>
      </w:r>
    </w:p>
    <w:p w:rsidR="007727F7" w:rsidRDefault="005A4BE0" w:rsidP="005A4BE0">
      <w:pPr>
        <w:pStyle w:val="a4"/>
        <w:numPr>
          <w:ilvl w:val="0"/>
          <w:numId w:val="4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Ознакомлениесустройствомлупы,световогомикроскопа,правилаработысними.</w:t>
      </w:r>
    </w:p>
    <w:p w:rsidR="007727F7" w:rsidRDefault="005A4BE0" w:rsidP="005A4BE0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right="480" w:firstLine="180"/>
        <w:jc w:val="both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(натуральныепрепараты), инфузории туфельки и гидры (готовые микропрепараты) с помощью лупы и световогомикроскопа.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proofErr w:type="spellStart"/>
      <w:r>
        <w:rPr>
          <w:i/>
          <w:sz w:val="24"/>
        </w:rPr>
        <w:t>Экскурсиииливидеоэкскурсии</w:t>
      </w:r>
      <w:proofErr w:type="spellEnd"/>
    </w:p>
    <w:p w:rsidR="007727F7" w:rsidRDefault="005A4BE0" w:rsidP="005A4BE0">
      <w:pPr>
        <w:pStyle w:val="a3"/>
        <w:spacing w:before="60"/>
        <w:ind w:left="286"/>
        <w:jc w:val="both"/>
      </w:pPr>
      <w:r>
        <w:t>Овладениеметодамиизученияживойприроды—наблюдениемиэкспериментом.</w:t>
      </w:r>
    </w:p>
    <w:p w:rsidR="007727F7" w:rsidRDefault="005A4BE0" w:rsidP="005A4BE0">
      <w:pPr>
        <w:pStyle w:val="11"/>
        <w:spacing w:before="180"/>
        <w:ind w:left="286"/>
        <w:jc w:val="both"/>
      </w:pPr>
      <w:r>
        <w:t>3.Организмы—телаживойприроды</w:t>
      </w:r>
    </w:p>
    <w:p w:rsidR="007727F7" w:rsidRDefault="005A4BE0" w:rsidP="005A4BE0">
      <w:pPr>
        <w:pStyle w:val="a3"/>
        <w:spacing w:before="60"/>
        <w:ind w:left="286"/>
        <w:jc w:val="both"/>
      </w:pPr>
      <w:r>
        <w:t>Понятиеоборганизме.Доядерныеиядерныеорганизмы.</w:t>
      </w:r>
    </w:p>
    <w:p w:rsidR="007727F7" w:rsidRDefault="005A4BE0" w:rsidP="005A4BE0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—наименьшая единица строения и жизнедеятельности организмов. Строение клетки под световыммикроскопом:клеточнаяоболочка, цитоплазма,ядро.</w:t>
      </w:r>
    </w:p>
    <w:p w:rsidR="007727F7" w:rsidRDefault="005A4BE0" w:rsidP="005A4BE0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органов.Жизнедеятельностьорганизмов.Особенностистроенияипроцессовжизнедеятельностиурастений,</w:t>
      </w:r>
    </w:p>
    <w:p w:rsidR="007727F7" w:rsidRDefault="005A4BE0" w:rsidP="005A4BE0">
      <w:pPr>
        <w:pStyle w:val="a3"/>
        <w:spacing w:line="275" w:lineRule="exact"/>
        <w:ind w:left="106"/>
        <w:jc w:val="both"/>
      </w:pPr>
      <w:r>
        <w:t>животных,бактерийигрибов.</w:t>
      </w:r>
    </w:p>
    <w:p w:rsidR="007727F7" w:rsidRDefault="005A4BE0" w:rsidP="005A4BE0">
      <w:pPr>
        <w:pStyle w:val="a3"/>
        <w:spacing w:before="59" w:line="292" w:lineRule="auto"/>
        <w:ind w:left="106" w:right="1434" w:firstLine="180"/>
        <w:jc w:val="both"/>
      </w:pPr>
      <w:r>
        <w:t>Свойства организмов: питание, дыхание, выделение, движение, размножение, развитие,раздражимость,приспособленность. Организм— единоецелое.</w:t>
      </w:r>
    </w:p>
    <w:p w:rsidR="007727F7" w:rsidRDefault="005A4BE0" w:rsidP="005A4BE0">
      <w:pPr>
        <w:pStyle w:val="a3"/>
        <w:spacing w:line="292" w:lineRule="auto"/>
        <w:ind w:left="106" w:right="144" w:firstLine="180"/>
        <w:jc w:val="both"/>
      </w:pPr>
      <w:r>
        <w:t>Разнообразие организмов и их классификация (таксоны в биологии: царства, типы (отделы), классы</w:t>
      </w:r>
      <w:proofErr w:type="gramStart"/>
      <w:r>
        <w:t>,о</w:t>
      </w:r>
      <w:proofErr w:type="gramEnd"/>
      <w:r>
        <w:t>тряды (порядки), семейства, роды, виды. Бактерии и вирусы как формы жизни. Значение бактерий ивирусоввприроде и вжизни человека.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7727F7" w:rsidRDefault="005A4BE0" w:rsidP="005A4BE0">
      <w:pPr>
        <w:pStyle w:val="a4"/>
        <w:numPr>
          <w:ilvl w:val="0"/>
          <w:numId w:val="3"/>
        </w:numPr>
        <w:tabs>
          <w:tab w:val="left" w:pos="527"/>
        </w:tabs>
        <w:spacing w:before="59" w:line="292" w:lineRule="auto"/>
        <w:ind w:right="696" w:firstLine="180"/>
        <w:jc w:val="both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самостоятельноприготовленногомикропрепарата).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4"/>
        <w:numPr>
          <w:ilvl w:val="0"/>
          <w:numId w:val="3"/>
        </w:numPr>
        <w:tabs>
          <w:tab w:val="left" w:pos="527"/>
        </w:tabs>
        <w:spacing w:before="66"/>
        <w:ind w:left="526"/>
        <w:jc w:val="both"/>
        <w:rPr>
          <w:sz w:val="24"/>
        </w:rPr>
      </w:pPr>
      <w:r>
        <w:rPr>
          <w:sz w:val="24"/>
        </w:rPr>
        <w:lastRenderedPageBreak/>
        <w:t>Ознакомлениеспринципамисистематикиорганизмов.</w:t>
      </w:r>
    </w:p>
    <w:p w:rsidR="007727F7" w:rsidRDefault="005A4BE0" w:rsidP="005A4BE0">
      <w:pPr>
        <w:pStyle w:val="a4"/>
        <w:numPr>
          <w:ilvl w:val="0"/>
          <w:numId w:val="3"/>
        </w:numPr>
        <w:tabs>
          <w:tab w:val="left" w:pos="527"/>
        </w:tabs>
        <w:spacing w:before="60"/>
        <w:ind w:left="526"/>
        <w:jc w:val="both"/>
        <w:rPr>
          <w:sz w:val="24"/>
        </w:rPr>
      </w:pPr>
      <w:r>
        <w:rPr>
          <w:sz w:val="24"/>
        </w:rPr>
        <w:t>Наблюдениезапотреблениемводырастением.</w:t>
      </w:r>
    </w:p>
    <w:p w:rsidR="007727F7" w:rsidRDefault="005A4BE0" w:rsidP="005A4BE0">
      <w:pPr>
        <w:pStyle w:val="11"/>
        <w:numPr>
          <w:ilvl w:val="0"/>
          <w:numId w:val="3"/>
        </w:numPr>
        <w:tabs>
          <w:tab w:val="left" w:pos="527"/>
        </w:tabs>
        <w:spacing w:before="180"/>
        <w:ind w:left="526"/>
        <w:jc w:val="both"/>
      </w:pPr>
      <w:r>
        <w:t>Организмыисредаобитания</w:t>
      </w:r>
    </w:p>
    <w:p w:rsidR="007727F7" w:rsidRDefault="005A4BE0" w:rsidP="005A4BE0">
      <w:pPr>
        <w:pStyle w:val="a3"/>
        <w:spacing w:before="60" w:line="292" w:lineRule="auto"/>
        <w:ind w:left="106" w:right="448" w:firstLine="240"/>
        <w:jc w:val="both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</w:t>
      </w:r>
      <w:proofErr w:type="spellStart"/>
      <w:r>
        <w:t>средыобитания</w:t>
      </w:r>
      <w:proofErr w:type="spellEnd"/>
      <w:r>
        <w:t>. Представители сред обитания. Особенности сред обитания организмов. Приспособленияорганизмовксредеобитания. Сезонные изменениявжизни организмов.</w:t>
      </w:r>
    </w:p>
    <w:p w:rsidR="007727F7" w:rsidRDefault="005A4BE0" w:rsidP="005A4BE0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7727F7" w:rsidRDefault="005A4BE0" w:rsidP="005A4BE0">
      <w:pPr>
        <w:pStyle w:val="a3"/>
        <w:spacing w:before="60"/>
        <w:ind w:left="286"/>
        <w:jc w:val="both"/>
      </w:pPr>
      <w:r>
        <w:t>Выявлениеприспособленийорганизмовксредеобитания(наконкретныхпримерах).</w:t>
      </w:r>
    </w:p>
    <w:p w:rsidR="007727F7" w:rsidRDefault="005A4BE0" w:rsidP="005A4BE0">
      <w:pPr>
        <w:spacing w:before="60"/>
        <w:ind w:left="286"/>
        <w:jc w:val="both"/>
        <w:rPr>
          <w:i/>
          <w:sz w:val="24"/>
        </w:rPr>
      </w:pPr>
      <w:proofErr w:type="spellStart"/>
      <w:r>
        <w:rPr>
          <w:i/>
          <w:sz w:val="24"/>
        </w:rPr>
        <w:t>Экскурсиииливидеоэкскурсии</w:t>
      </w:r>
      <w:proofErr w:type="spellEnd"/>
    </w:p>
    <w:p w:rsidR="007727F7" w:rsidRDefault="005A4BE0" w:rsidP="005A4BE0">
      <w:pPr>
        <w:pStyle w:val="a3"/>
        <w:spacing w:before="60"/>
        <w:ind w:left="286"/>
        <w:jc w:val="both"/>
      </w:pPr>
      <w:r>
        <w:t>Растительныйиживотныймирродногокрая(краеведение).</w:t>
      </w:r>
    </w:p>
    <w:p w:rsidR="007727F7" w:rsidRDefault="005A4BE0" w:rsidP="005A4BE0">
      <w:pPr>
        <w:pStyle w:val="11"/>
        <w:numPr>
          <w:ilvl w:val="0"/>
          <w:numId w:val="3"/>
        </w:numPr>
        <w:tabs>
          <w:tab w:val="left" w:pos="527"/>
        </w:tabs>
        <w:spacing w:before="181"/>
        <w:ind w:left="526"/>
        <w:jc w:val="both"/>
      </w:pPr>
      <w:r>
        <w:t>Природныесообщества</w:t>
      </w:r>
    </w:p>
    <w:p w:rsidR="007727F7" w:rsidRDefault="005A4BE0" w:rsidP="005A4BE0">
      <w:pPr>
        <w:pStyle w:val="a3"/>
        <w:spacing w:before="60" w:line="292" w:lineRule="auto"/>
        <w:ind w:left="106" w:right="242" w:firstLine="180"/>
        <w:jc w:val="both"/>
      </w:pPr>
      <w:r>
        <w:t>Понятие о природном сообществе. Взаимосвязи организмов в природных сообществах. Пищевыесвязи в сообществах. Пищевые звенья, цепи и сети питания. Производители, потребители иразрушители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(лес,пруд,озеро и др.).</w:t>
      </w:r>
    </w:p>
    <w:p w:rsidR="007727F7" w:rsidRDefault="005A4BE0" w:rsidP="005A4BE0">
      <w:pPr>
        <w:pStyle w:val="a3"/>
        <w:spacing w:line="292" w:lineRule="auto"/>
        <w:ind w:left="106" w:right="925" w:firstLine="180"/>
        <w:jc w:val="both"/>
      </w:pPr>
      <w:r>
        <w:t>Искусственные сообщества, их отличительные признаки от природных сообществ. Причинынеустойчивостиискусственныхсообществ.Рольискусственныхсообществвжизничеловека.</w:t>
      </w:r>
    </w:p>
    <w:p w:rsidR="007727F7" w:rsidRDefault="005A4BE0" w:rsidP="005A4BE0">
      <w:pPr>
        <w:pStyle w:val="a3"/>
        <w:spacing w:line="292" w:lineRule="auto"/>
        <w:ind w:left="106" w:right="516" w:firstLine="180"/>
        <w:jc w:val="both"/>
      </w:pPr>
      <w:r>
        <w:t>Природные зоны Земли, их обитатели. Флора и фауна природных зон. Ландшафты: природные икультурные.</w:t>
      </w:r>
    </w:p>
    <w:p w:rsidR="007727F7" w:rsidRDefault="005A4BE0" w:rsidP="005A4BE0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Лабораторныеипрактическиеработы</w:t>
      </w:r>
    </w:p>
    <w:p w:rsidR="007727F7" w:rsidRDefault="005A4BE0" w:rsidP="005A4BE0">
      <w:pPr>
        <w:pStyle w:val="a3"/>
        <w:spacing w:before="56"/>
        <w:ind w:left="286"/>
        <w:jc w:val="both"/>
      </w:pPr>
      <w:r>
        <w:t>Изучениеискусственныхсообществиихобитателей(напримереаквариумаидр.).</w:t>
      </w:r>
    </w:p>
    <w:p w:rsidR="007727F7" w:rsidRDefault="005A4BE0" w:rsidP="005A4BE0">
      <w:pPr>
        <w:spacing w:before="60"/>
        <w:ind w:left="286"/>
        <w:jc w:val="both"/>
        <w:rPr>
          <w:i/>
          <w:sz w:val="24"/>
        </w:rPr>
      </w:pPr>
      <w:proofErr w:type="spellStart"/>
      <w:r>
        <w:rPr>
          <w:i/>
          <w:sz w:val="24"/>
        </w:rPr>
        <w:t>Экскурсиииливидеоэкскурсии</w:t>
      </w:r>
      <w:proofErr w:type="spellEnd"/>
    </w:p>
    <w:p w:rsidR="007727F7" w:rsidRDefault="005A4BE0" w:rsidP="005A4BE0">
      <w:pPr>
        <w:pStyle w:val="a4"/>
        <w:numPr>
          <w:ilvl w:val="0"/>
          <w:numId w:val="2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Изучениеприродныхсообществ(напримерелеса,озера,пруда,лугаидр.).</w:t>
      </w:r>
    </w:p>
    <w:p w:rsidR="007727F7" w:rsidRDefault="005A4BE0" w:rsidP="005A4BE0">
      <w:pPr>
        <w:pStyle w:val="a4"/>
        <w:numPr>
          <w:ilvl w:val="0"/>
          <w:numId w:val="2"/>
        </w:numPr>
        <w:tabs>
          <w:tab w:val="left" w:pos="527"/>
        </w:tabs>
        <w:spacing w:before="61"/>
        <w:jc w:val="both"/>
        <w:rPr>
          <w:sz w:val="24"/>
        </w:rPr>
      </w:pPr>
      <w:r>
        <w:rPr>
          <w:sz w:val="24"/>
        </w:rPr>
        <w:t>Изучениесезонныхявленийвжизниприродныхсообществ.</w:t>
      </w:r>
    </w:p>
    <w:p w:rsidR="007727F7" w:rsidRDefault="005A4BE0" w:rsidP="005A4BE0">
      <w:pPr>
        <w:pStyle w:val="11"/>
        <w:spacing w:before="180"/>
        <w:ind w:left="286"/>
        <w:jc w:val="both"/>
      </w:pPr>
      <w:r>
        <w:t>6.Живаяприродаичеловек</w:t>
      </w:r>
    </w:p>
    <w:p w:rsidR="007727F7" w:rsidRDefault="005A4BE0" w:rsidP="005A4BE0">
      <w:pPr>
        <w:pStyle w:val="a3"/>
        <w:spacing w:before="60" w:line="292" w:lineRule="auto"/>
        <w:ind w:left="106" w:right="247" w:firstLine="180"/>
        <w:jc w:val="both"/>
      </w:pPr>
      <w:r>
        <w:t>Изменениявприродевсвязисразвитиемсельскогохозяйства,производстваиростомчисленностинаселения. Влияние человека на живую природу в ходе истории. Глобальные экологическиепроблемы. Загрязнение воздушной и водной оболочек Земли, потери почв, их предотвращение. Путисохранения биологического разнообразия. Охраняемые территории (заповедники, заказники,национальные парки, памятники природы). Красная книга РФ. Осознание жизни как великойценности.</w:t>
      </w:r>
    </w:p>
    <w:p w:rsidR="007727F7" w:rsidRDefault="005A4BE0" w:rsidP="005A4BE0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Практическиеработы</w:t>
      </w:r>
    </w:p>
    <w:p w:rsidR="007727F7" w:rsidRDefault="005A4BE0" w:rsidP="005A4BE0">
      <w:pPr>
        <w:pStyle w:val="a3"/>
        <w:spacing w:before="60" w:line="292" w:lineRule="auto"/>
        <w:ind w:left="106" w:right="1077" w:firstLine="180"/>
        <w:jc w:val="both"/>
      </w:pPr>
      <w:r>
        <w:t>Проведение акции по уборке мусора в ближайшем лесу, парке, сквере или на пришкольнойтерритории.</w:t>
      </w:r>
    </w:p>
    <w:p w:rsidR="007727F7" w:rsidRDefault="007727F7">
      <w:pPr>
        <w:spacing w:line="292" w:lineRule="auto"/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780021">
      <w:pPr>
        <w:pStyle w:val="11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 w:rsidR="005A4BE0">
        <w:t>ПЛАНИРУЕМЫЕОБРАЗОВАТЕЛЬНЫЕРЕЗУЛЬТАТЫ</w:t>
      </w:r>
    </w:p>
    <w:p w:rsidR="007727F7" w:rsidRDefault="005A4BE0" w:rsidP="005A4BE0">
      <w:pPr>
        <w:pStyle w:val="a3"/>
        <w:spacing w:before="179" w:line="292" w:lineRule="auto"/>
        <w:ind w:left="106" w:right="305" w:firstLine="180"/>
        <w:jc w:val="both"/>
      </w:pPr>
      <w:r>
        <w:t xml:space="preserve">Освоение учебного предмета «Биология» на уровне основного общего образования должнообеспечивать достижение следующих личностных, метапредметных и предметных </w:t>
      </w:r>
      <w:proofErr w:type="spellStart"/>
      <w:r>
        <w:t>образовательныхрезультатов</w:t>
      </w:r>
      <w:proofErr w:type="spellEnd"/>
      <w:r>
        <w:t>:</w:t>
      </w:r>
    </w:p>
    <w:p w:rsidR="007727F7" w:rsidRDefault="005A4BE0" w:rsidP="005A4BE0">
      <w:pPr>
        <w:pStyle w:val="11"/>
        <w:spacing w:before="190"/>
        <w:jc w:val="both"/>
      </w:pPr>
      <w:r>
        <w:t>ЛИЧНОСТНЫЕРЕЗУЛЬТАТЫ</w:t>
      </w:r>
    </w:p>
    <w:p w:rsidR="007727F7" w:rsidRDefault="005A4BE0" w:rsidP="005A4BE0">
      <w:pPr>
        <w:pStyle w:val="21"/>
        <w:spacing w:before="156"/>
        <w:jc w:val="both"/>
      </w:pPr>
      <w:r>
        <w:t>Патриотическоевоспитание: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jc w:val="both"/>
        <w:rPr>
          <w:sz w:val="24"/>
        </w:rPr>
      </w:pPr>
      <w:r>
        <w:rPr>
          <w:sz w:val="24"/>
        </w:rPr>
        <w:t>отношениекбиологиикаккважнойсоставляющейкультуры,гордостьзавкладроссийскихисоветскихучёных вразвитиемировой биологической науки.</w:t>
      </w:r>
    </w:p>
    <w:p w:rsidR="007727F7" w:rsidRDefault="005A4BE0" w:rsidP="005A4BE0">
      <w:pPr>
        <w:pStyle w:val="21"/>
        <w:jc w:val="both"/>
      </w:pPr>
      <w:r>
        <w:t>Гражданскоевоспитание: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ипроектов,стремление квзаимопониманиюи взаимопомощи.</w:t>
      </w:r>
    </w:p>
    <w:p w:rsidR="007727F7" w:rsidRDefault="005A4BE0" w:rsidP="005A4BE0">
      <w:pPr>
        <w:pStyle w:val="21"/>
        <w:jc w:val="both"/>
      </w:pPr>
      <w:r>
        <w:t>Духовно-нравственноевоспитание: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89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нормэкологическойкультуры</w:t>
      </w:r>
      <w:proofErr w:type="gramStart"/>
      <w:r>
        <w:rPr>
          <w:sz w:val="24"/>
        </w:rPr>
        <w:t>;.</w:t>
      </w:r>
      <w:proofErr w:type="gramEnd"/>
      <w:r>
        <w:rPr>
          <w:sz w:val="24"/>
        </w:rPr>
        <w:t>пониманиезначимостинравственногоаспектадеятельностичеловекавмедицинеи биологии.</w:t>
      </w:r>
    </w:p>
    <w:p w:rsidR="007727F7" w:rsidRDefault="005A4BE0" w:rsidP="005A4BE0">
      <w:pPr>
        <w:pStyle w:val="21"/>
        <w:jc w:val="both"/>
      </w:pPr>
      <w:r>
        <w:t>Эстетическоевоспитание: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пониманиеролибиологиивформированииэстетическойкультурыличности.</w:t>
      </w:r>
    </w:p>
    <w:p w:rsidR="007727F7" w:rsidRDefault="005A4BE0" w:rsidP="005A4BE0">
      <w:pPr>
        <w:pStyle w:val="21"/>
        <w:spacing w:before="168"/>
        <w:jc w:val="both"/>
      </w:pPr>
      <w:r>
        <w:t>Ценностинаучногопознания: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биологическихзакономерностях,взаимосвязяхчеловекасприродной исоциальнойсредой;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пониманиеролибиологическойнаукивформированиинаучногомировоззрения;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навыковисследовательскойдеятельности.</w:t>
      </w:r>
    </w:p>
    <w:p w:rsidR="007727F7" w:rsidRDefault="005A4BE0" w:rsidP="005A4BE0">
      <w:pPr>
        <w:pStyle w:val="21"/>
        <w:jc w:val="both"/>
      </w:pPr>
      <w:r>
        <w:t>Формированиекультурыздоровья: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(здоровоепитание, соблюдение гигиенических правил и норм, сбалансированный режим занятий и отдыха,регулярнаяфизическаяактивность);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наркотиков,курение)и иныхформ вредадляфизическогои психическогоздоровья;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природнойсреде;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сформированностьнавыкарефлексии,управлениесобственнымэмоциональнымсостоянием.</w:t>
      </w:r>
    </w:p>
    <w:p w:rsidR="007727F7" w:rsidRDefault="005A4BE0" w:rsidP="005A4BE0">
      <w:pPr>
        <w:pStyle w:val="21"/>
        <w:spacing w:before="168"/>
        <w:jc w:val="both"/>
      </w:pPr>
      <w:r>
        <w:t>Трудовоевоспитание: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края)биологической и экологической направленности, интерес к практическому изучению профессий,связанныхс биологией.</w:t>
      </w:r>
    </w:p>
    <w:p w:rsidR="007727F7" w:rsidRDefault="005A4BE0" w:rsidP="005A4BE0">
      <w:pPr>
        <w:pStyle w:val="21"/>
        <w:spacing w:before="106"/>
        <w:jc w:val="both"/>
      </w:pPr>
      <w:r>
        <w:t>Экологическоевоспитание: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ориентациянаприменениебиологическихзнанийприрешениизадачвобластиокружающей</w:t>
      </w:r>
    </w:p>
    <w:p w:rsidR="007727F7" w:rsidRDefault="007727F7" w:rsidP="005A4BE0">
      <w:pPr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3"/>
        <w:spacing w:before="62"/>
        <w:jc w:val="both"/>
      </w:pPr>
      <w:r>
        <w:lastRenderedPageBreak/>
        <w:t>среды;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осознаниеэкологическихпроблемипутейихрешения;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готовностькучастиювпрактическойдеятельностиэкологическойнаправленности.</w:t>
      </w:r>
    </w:p>
    <w:p w:rsidR="007727F7" w:rsidRDefault="005A4BE0" w:rsidP="005A4BE0">
      <w:pPr>
        <w:pStyle w:val="21"/>
        <w:spacing w:before="168"/>
        <w:jc w:val="both"/>
      </w:pPr>
      <w:r>
        <w:t>Адаптацияобучающегосякизменяющимсяусловиямсоциальнойиприроднойсреды: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адекватнаяоценкаизменяющихсяусловий;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jc w:val="both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основаниианализабиологической информации;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jc w:val="both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биологическихзакономерностей.</w:t>
      </w:r>
    </w:p>
    <w:p w:rsidR="007727F7" w:rsidRDefault="007727F7" w:rsidP="005A4BE0">
      <w:pPr>
        <w:pStyle w:val="a3"/>
        <w:spacing w:before="9"/>
        <w:ind w:left="0"/>
        <w:jc w:val="both"/>
        <w:rPr>
          <w:sz w:val="21"/>
        </w:rPr>
      </w:pPr>
    </w:p>
    <w:p w:rsidR="007727F7" w:rsidRDefault="005A4BE0" w:rsidP="005A4BE0">
      <w:pPr>
        <w:pStyle w:val="11"/>
        <w:spacing w:before="1"/>
        <w:jc w:val="both"/>
      </w:pPr>
      <w:r>
        <w:t>МЕТАПРЕДМЕТНЫЕРЕЗУЛЬТАТЫ</w:t>
      </w:r>
    </w:p>
    <w:p w:rsidR="007727F7" w:rsidRDefault="005A4BE0" w:rsidP="005A4BE0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Универсальныепознавательныедействия</w:t>
      </w:r>
    </w:p>
    <w:p w:rsidR="007727F7" w:rsidRDefault="005A4BE0" w:rsidP="005A4BE0">
      <w:pPr>
        <w:pStyle w:val="21"/>
        <w:spacing w:before="180"/>
        <w:jc w:val="both"/>
      </w:pPr>
      <w:r>
        <w:t>Базовыелогическиедействия: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выявлятьихарактеризоватьсущественныепризнакибиологическихобъектов(явлений);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jc w:val="both"/>
        <w:rPr>
          <w:sz w:val="24"/>
        </w:rPr>
      </w:pPr>
      <w:r>
        <w:rPr>
          <w:sz w:val="24"/>
        </w:rPr>
        <w:t>устанавливатьсущественныйпризнакклассификациибиологическихобъектов(явлений,процессов),основаниядляобобщенияисравнения,критериипроводимогоанализ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врассматриваемыхфактахинаблюдениях;предлагатькритериидлявыявлениязакономерностейипротиворечий;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выявлятьдефицитыинформации,данных,необходимыхдлярешенияпоставленнойзадачи;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процессов;делать выводы с использованием дедуктивных и индуктивных умозаключений, умозаключенийпоаналогии, формулироватьгипотезы овзаимосвязях;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jc w:val="both"/>
        <w:rPr>
          <w:sz w:val="24"/>
        </w:rPr>
      </w:pPr>
      <w:r>
        <w:rPr>
          <w:sz w:val="24"/>
        </w:rPr>
        <w:t>самостоятельновыбиратьспособрешенияучебнойбиологическойзадачи(сравниватьнесколько вариантов решения, выбирать наиболее подходящий с учётом самостоятельновыделенныхкритериев).</w:t>
      </w:r>
    </w:p>
    <w:p w:rsidR="007727F7" w:rsidRDefault="005A4BE0" w:rsidP="005A4BE0">
      <w:pPr>
        <w:pStyle w:val="21"/>
        <w:spacing w:before="226"/>
        <w:jc w:val="both"/>
      </w:pPr>
      <w:r>
        <w:t>Базовыеисследовательскиедействия: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использоватьвопросыкакисследовательскийинструментпознания;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состояниемситуации,объекта,и самостоятельноустанавливатьискомое иданное;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своюпозицию,мнение;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биологическийэксперимент, небольшое исследование по установлению особенностей биологического объекта(процесса) изучения, причинно-следственных связей и зависимостей биологических объектовмеждусобой;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иэксперимента;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0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jc w:val="both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проведённогонаблюдения, эксперимента, владеть инструментами оценки достоверности полученных выводовиобобщений;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последствияв аналогичных или сходных ситуациях, а также выдвигать предположения об их развитии вновыхусловиях и контекстах.</w:t>
      </w:r>
    </w:p>
    <w:p w:rsidR="007727F7" w:rsidRDefault="005A4BE0" w:rsidP="005A4BE0">
      <w:pPr>
        <w:pStyle w:val="21"/>
        <w:spacing w:before="226"/>
        <w:jc w:val="both"/>
      </w:pPr>
      <w:r>
        <w:t>Работасинформацией: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биологическойинформацииилиданныхизисточниковсучётомпредложеннойучебнойбиологическойзадачи;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биологическуюинформациюразличных видовиформ представления;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идею,версию)вразличных информационных источниках;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иллюстрироватьрешаемыезадачинесложнымисхемами,диаграммами,инойграфикойиихкомбинациями;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учителемилисформулированным самостоятельно;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запоминатьисистематизироватьбиологическуюинформацию.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11"/>
        <w:spacing w:before="0"/>
        <w:ind w:left="286"/>
        <w:jc w:val="both"/>
      </w:pPr>
      <w:r>
        <w:t>Универсальныекоммуникативныедействия</w:t>
      </w:r>
    </w:p>
    <w:p w:rsidR="007727F7" w:rsidRDefault="005A4BE0" w:rsidP="005A4BE0">
      <w:pPr>
        <w:pStyle w:val="21"/>
        <w:spacing w:before="180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16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выполненияпрактическихи лабораторных работ;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выражатьсебя(своюточкузрения)вустныхиписьменныхтекстах;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ираспознаватьпредпосылкиконфликтныхситуацийисмягчатьконфликты,вестипереговоры;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вкорректнойформе формулироватьсвоивозражения;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биологическойтемы и высказывать идеи, нацеленные на решение биологической задачи и поддержаниеблагожелательностиобщения;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обнаруживатьразличиеи сходство позиций;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(эксперимента,исследования,проекта);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jc w:val="both"/>
        <w:rPr>
          <w:sz w:val="24"/>
        </w:rPr>
      </w:pPr>
      <w:r>
        <w:rPr>
          <w:sz w:val="24"/>
        </w:rPr>
        <w:t xml:space="preserve">самостоятельно выбирать формат выступления с учётом задач презентации и особенностейаудитории и в соответствии с ним составлять устные и письменные тексты с </w:t>
      </w:r>
      <w:r>
        <w:rPr>
          <w:sz w:val="24"/>
        </w:rPr>
        <w:lastRenderedPageBreak/>
        <w:t>использованиемиллюстративныхматериалов.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21"/>
        <w:spacing w:before="66"/>
        <w:jc w:val="both"/>
      </w:pPr>
      <w:r>
        <w:lastRenderedPageBreak/>
        <w:t>Совместнаядеятельность(сотрудничество):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решенииконкретнойбиологической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jc w:val="both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прирешениипоставленной учебной задачи;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аспределять роли, договариваться, обсуждать процесс и результат совместной работы; уметьобобщать мнения нескольких людей, проявлять готовность руководить, выполнять поручения,подчиняться;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предпочтенийи возможностей всех участников взаимодействия), распределять задачи между членами команды,участвовать в групповых формах работы (обсуждения, обмен мнениями, мозговые штурмы ииные);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jc w:val="both"/>
        <w:rPr>
          <w:sz w:val="24"/>
        </w:rPr>
      </w:pPr>
      <w:r>
        <w:rPr>
          <w:sz w:val="24"/>
        </w:rPr>
        <w:t>выполнятьсвоючастьработы,достигатькачественногорезультатапосвоемунаправлениюикоординироватьсвои действиясдругими членами команды;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самостоятельносформулированным участниками взаимодействия; сравнивать результаты с исходной задачей ивклад каждого члена команды в достижение результатов, разделять сферу ответственности ипроявлятьготовностькпредоставлениюотчёта передгруппой;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обеспечиваетсформированностьсоциальныхнавыковиэмоциональногоинтеллектаобучающихся.</w:t>
      </w:r>
    </w:p>
    <w:p w:rsidR="007727F7" w:rsidRDefault="005A4BE0" w:rsidP="005A4BE0">
      <w:pPr>
        <w:pStyle w:val="11"/>
        <w:spacing w:before="227"/>
        <w:ind w:left="286"/>
        <w:jc w:val="both"/>
      </w:pPr>
      <w:r>
        <w:t>Универсальныерегулятивныедействия</w:t>
      </w:r>
    </w:p>
    <w:p w:rsidR="007727F7" w:rsidRDefault="005A4BE0" w:rsidP="005A4BE0">
      <w:pPr>
        <w:pStyle w:val="21"/>
        <w:spacing w:before="180"/>
        <w:jc w:val="both"/>
      </w:pPr>
      <w:r>
        <w:t>Самоорганизация: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используябиологическиезнания;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принятиерешениявгруппе, принятие решений группой);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jc w:val="both"/>
        <w:rPr>
          <w:sz w:val="24"/>
        </w:rPr>
      </w:pPr>
      <w:r>
        <w:rPr>
          <w:sz w:val="24"/>
        </w:rPr>
        <w:t>самостоятельносоставлятьалгоритмрешениязадачи(илиегочасть),выбиратьспособрешения учебной биологической задачи с учётом имеющихся ресурсов и собственныхвозможностей,аргументироватьпредлагаемые вариантырешений;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биологических знаний обизучаемомбиологическом объекте;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делатьвыборибратьответственностьзарешение.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21"/>
        <w:spacing w:before="0"/>
        <w:jc w:val="both"/>
      </w:pPr>
      <w:r>
        <w:t>Самоконтроль(рефлексия):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proofErr w:type="spellStart"/>
      <w:r>
        <w:rPr>
          <w:sz w:val="24"/>
        </w:rPr>
        <w:t>владетьспособамисамоконтроля,самомотивацииирефлексии</w:t>
      </w:r>
      <w:proofErr w:type="spellEnd"/>
      <w:r>
        <w:rPr>
          <w:sz w:val="24"/>
        </w:rPr>
        <w:t>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даватьадекватнуюоценкуситуацииипредлагатьпланеёизменения;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учитыватьконтекстипредвидетьтрудности,которыемогутвозникнутьприрешенииучебной</w:t>
      </w:r>
    </w:p>
    <w:p w:rsidR="007727F7" w:rsidRDefault="007727F7" w:rsidP="005A4BE0">
      <w:pPr>
        <w:jc w:val="both"/>
        <w:rPr>
          <w:sz w:val="24"/>
        </w:rPr>
        <w:sectPr w:rsidR="007727F7">
          <w:pgSz w:w="11900" w:h="16840"/>
          <w:pgMar w:top="52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3"/>
        <w:spacing w:before="74"/>
        <w:jc w:val="both"/>
      </w:pPr>
      <w:r>
        <w:lastRenderedPageBreak/>
        <w:t>биологическойзадачи,адаптироватьрешениекменяющимсяобстоятельствам;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объяснятьпричиныдостижени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недостижения)результатовдеятельности,даватьоценкуприобретённомуопыту,уметьнаходитьпозитивноевпроизошедшей ситуации;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оцениватьсоответствиерезультатацелииусловиям.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21"/>
        <w:spacing w:before="0"/>
        <w:jc w:val="both"/>
      </w:pPr>
      <w:r>
        <w:t>Эмоциональныйинтеллект: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различать,называтьиуправлятьсобственнымиэмоциямииэмоциямидругих;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выявлятьианализироватьпричиныэмоций;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ставитьсебянаместодругогочеловека,пониматьмотивыинамерениядругого;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регулироватьспособвыраженияэмоций.</w:t>
      </w:r>
    </w:p>
    <w:p w:rsidR="007727F7" w:rsidRDefault="007727F7" w:rsidP="005A4BE0">
      <w:pPr>
        <w:pStyle w:val="a3"/>
        <w:ind w:left="0"/>
        <w:jc w:val="both"/>
        <w:rPr>
          <w:sz w:val="25"/>
        </w:rPr>
      </w:pPr>
    </w:p>
    <w:p w:rsidR="007727F7" w:rsidRDefault="005A4BE0" w:rsidP="005A4BE0">
      <w:pPr>
        <w:pStyle w:val="21"/>
        <w:spacing w:before="1"/>
        <w:jc w:val="both"/>
      </w:pPr>
      <w:r>
        <w:t>Принятиесебяидругих: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осознанноотноситьсякдругомучеловеку,егомнению;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признаватьсвоёправонаошибкуитакоежеправодругого;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открытостьсебеидругим;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осознаватьневозможностьконтролироватьвсёвокруг;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jc w:val="both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обеспечиваетформирование смысловых установок личности (внутренняя позиция личности), и жизненныхнавыковличности(управлениясобой,самодисциплины,устойчивогоповедения).</w:t>
      </w:r>
    </w:p>
    <w:p w:rsidR="007727F7" w:rsidRDefault="007727F7" w:rsidP="005A4BE0">
      <w:pPr>
        <w:pStyle w:val="a3"/>
        <w:spacing w:before="9"/>
        <w:ind w:left="0"/>
        <w:jc w:val="both"/>
        <w:rPr>
          <w:sz w:val="21"/>
        </w:rPr>
      </w:pPr>
    </w:p>
    <w:p w:rsidR="007727F7" w:rsidRDefault="005A4BE0" w:rsidP="005A4BE0">
      <w:pPr>
        <w:pStyle w:val="11"/>
        <w:spacing w:before="0"/>
        <w:jc w:val="both"/>
      </w:pPr>
      <w:r>
        <w:t>ПРЕДМЕТНЫЕРЕЗУЛЬТАТЫ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jc w:val="both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живого,сравниватьобъекты живой и неживойприроды;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jc w:val="both"/>
        <w:rPr>
          <w:sz w:val="24"/>
        </w:rPr>
      </w:pPr>
      <w:r>
        <w:rPr>
          <w:sz w:val="24"/>
        </w:rPr>
        <w:t>перечислятьисточникибиологическихзнаний;характеризоватьзначениебиологическихзнанийдлясовременногочеловека;профессии,связанныесбиологией (4—5);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jc w:val="both"/>
        <w:rPr>
          <w:sz w:val="24"/>
        </w:rPr>
      </w:pPr>
      <w:r>
        <w:rPr>
          <w:sz w:val="24"/>
        </w:rPr>
        <w:t>приводитьпримерывкладароссийских(втомчислеВ.И.Вернадский,А.Л.Чижевский)изарубежных(втомчислеАристотель,Теофраст,Гиппократ)учёныхвразвитиебиологи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jc w:val="both"/>
        <w:rPr>
          <w:sz w:val="24"/>
        </w:rPr>
      </w:pPr>
      <w:r>
        <w:rPr>
          <w:sz w:val="24"/>
        </w:rPr>
        <w:t>иметь представление о важнейших биологических процессах и явлениях: питание, дыхание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ранспортвеществ,раздражимость,рост,развитие,движение,размножение;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jc w:val="both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</w:t>
      </w:r>
      <w:proofErr w:type="gramStart"/>
      <w:r>
        <w:rPr>
          <w:sz w:val="24"/>
        </w:rPr>
        <w:t>,ц</w:t>
      </w:r>
      <w:proofErr w:type="gramEnd"/>
      <w:r>
        <w:rPr>
          <w:sz w:val="24"/>
        </w:rPr>
        <w:t>итология, анатомия, физиология, биологическая систематика, клетка, ткань, орган, системаорганов, организм, вирус, движение, питание, фотосинтез, дыхание, выделение, раздражимость,рост, размножение, развитие, среда обитания, природное сообщество, искусственное сообщество)всоответствии с поставленнойзадачей и вконтексте;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jc w:val="both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ядерныеорганизмы; различные биологические объекты: растения, животных, грибы, лишайники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актерии;природныеиискусственныесообщества,взаимосвязиорганизмоввприродноми</w:t>
      </w:r>
    </w:p>
    <w:p w:rsidR="007727F7" w:rsidRDefault="007727F7" w:rsidP="005A4BE0">
      <w:pPr>
        <w:spacing w:line="292" w:lineRule="auto"/>
        <w:jc w:val="both"/>
        <w:rPr>
          <w:sz w:val="24"/>
        </w:rPr>
        <w:sectPr w:rsidR="007727F7">
          <w:pgSz w:w="11900" w:h="16840"/>
          <w:pgMar w:top="500" w:right="560" w:bottom="280" w:left="560" w:header="720" w:footer="720" w:gutter="0"/>
          <w:cols w:space="720"/>
        </w:sectPr>
      </w:pPr>
    </w:p>
    <w:p w:rsidR="007727F7" w:rsidRDefault="005A4BE0" w:rsidP="005A4BE0">
      <w:pPr>
        <w:pStyle w:val="a3"/>
        <w:spacing w:before="74" w:line="292" w:lineRule="auto"/>
        <w:ind w:right="323"/>
        <w:jc w:val="both"/>
      </w:pPr>
      <w:proofErr w:type="gramStart"/>
      <w:r>
        <w:lastRenderedPageBreak/>
        <w:t>искусственном</w:t>
      </w:r>
      <w:proofErr w:type="gramEnd"/>
      <w:r>
        <w:t xml:space="preserve"> сообществах; представителей флоры и фауны природных зон Земли; ландшафтыприродныеи культурные;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jc w:val="both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выделятьсущественные признаки строения и процессов жизнедеятельности организмов, характеризоватьорганизмы как тела живой природы, перечислять особенности растений, животных, грибов,лишайников,бактерий и вирусов;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jc w:val="both"/>
        <w:rPr>
          <w:sz w:val="24"/>
        </w:rPr>
      </w:pPr>
      <w:r>
        <w:rPr>
          <w:sz w:val="24"/>
        </w:rPr>
        <w:t xml:space="preserve">раскрывать понятие о среде обитания (водной, наземно-воздушной, </w:t>
      </w:r>
      <w:proofErr w:type="spellStart"/>
      <w:r>
        <w:rPr>
          <w:sz w:val="24"/>
        </w:rPr>
        <w:t>почвенной,внутриорганизменной</w:t>
      </w:r>
      <w:proofErr w:type="spellEnd"/>
      <w:r>
        <w:rPr>
          <w:sz w:val="24"/>
        </w:rPr>
        <w:t>),условиях среды обитания;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jc w:val="both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обитания,взаимосвязиорганизмоввсообществах;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выделятьотличительныепризнакиприродныхиискусственныхсообществ;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jc w:val="both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значениеприродоохраннойдеятельностичеловека;анализироватьглобальныеэкологическиепроблемы;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раскрыватьрольбиологиивпрактическойдеятельностичеловека;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поматематике,предметовгуманитарногоцикла,различнымивидамиискусства;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jc w:val="both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различныхисточников; описание организма по заданному плану) и лабораторные работы (работа смикроскопом;знакомствосразличнымиспособамиизмеренияисравненияживыхобъектов);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jc w:val="both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измерение,эксперимент): проводить наблюдения за организмами, описывать биологические объекты,процессыиявления;выполнятьбиологическийрисунокиизмерениебиологическихобъектов;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jc w:val="both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рассматриваниибиологическихобъектов;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jc w:val="both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оборудованием,химическойпосудойвсоответствиисинструкцияминауроке,вовнеурочнойдеятельности;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jc w:val="both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биологии,справочныематериалы, ресурсы Интернета;</w:t>
      </w:r>
    </w:p>
    <w:p w:rsidR="007727F7" w:rsidRDefault="005A4BE0" w:rsidP="005A4BE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аппаратизучаемогораздела биологии.</w:t>
      </w:r>
    </w:p>
    <w:p w:rsidR="007727F7" w:rsidRDefault="007727F7">
      <w:pPr>
        <w:spacing w:line="292" w:lineRule="auto"/>
        <w:rPr>
          <w:sz w:val="24"/>
        </w:rPr>
        <w:sectPr w:rsidR="007727F7">
          <w:pgSz w:w="11900" w:h="16840"/>
          <w:pgMar w:top="500" w:right="560" w:bottom="280" w:left="560" w:header="720" w:footer="720" w:gutter="0"/>
          <w:cols w:space="720"/>
        </w:sectPr>
      </w:pPr>
    </w:p>
    <w:p w:rsidR="007727F7" w:rsidRDefault="00780021">
      <w:pPr>
        <w:spacing w:before="80"/>
        <w:ind w:left="106"/>
        <w:rPr>
          <w:b/>
          <w:sz w:val="19"/>
        </w:rPr>
      </w:pPr>
      <w:r w:rsidRPr="00780021"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<w10:wrap type="topAndBottom" anchorx="page"/>
          </v:rect>
        </w:pict>
      </w:r>
      <w:r w:rsidR="005A4BE0">
        <w:rPr>
          <w:b/>
          <w:sz w:val="19"/>
        </w:rPr>
        <w:t>ТЕМАТИЧЕСКОЕПЛАНИРОВАНИЕ</w:t>
      </w:r>
    </w:p>
    <w:p w:rsidR="007727F7" w:rsidRDefault="007727F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4214"/>
        <w:gridCol w:w="1236"/>
        <w:gridCol w:w="3469"/>
      </w:tblGrid>
      <w:tr w:rsidR="007727F7">
        <w:trPr>
          <w:trHeight w:val="333"/>
        </w:trPr>
        <w:tc>
          <w:tcPr>
            <w:tcW w:w="384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7727F7" w:rsidRDefault="005A4BE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14" w:type="dxa"/>
            <w:vMerge w:val="restart"/>
          </w:tcPr>
          <w:p w:rsidR="007727F7" w:rsidRDefault="005A4BE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236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7727F7" w:rsidRDefault="005A4BE0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727F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</w:tr>
      <w:tr w:rsidR="007727F7" w:rsidRPr="00C00247">
        <w:trPr>
          <w:trHeight w:val="1101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Биология—наукаоживойприроде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w w:val="105"/>
                <w:sz w:val="15"/>
              </w:rPr>
              <w:t>собъектамиизучениябиологии,еёразделами;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https://resh.edu.ru/subject/lesson/7842/start/311135/</w:t>
            </w:r>
          </w:p>
          <w:p w:rsidR="007727F7" w:rsidRDefault="007727F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727F7" w:rsidRPr="00ED358A" w:rsidRDefault="005A4BE0">
            <w:pPr>
              <w:pStyle w:val="TableParagraph"/>
              <w:spacing w:before="0" w:line="266" w:lineRule="auto"/>
              <w:ind w:left="80" w:right="82"/>
              <w:rPr>
                <w:sz w:val="15"/>
              </w:rPr>
            </w:pPr>
            <w:r w:rsidRPr="005A4BE0">
              <w:rPr>
                <w:spacing w:val="-1"/>
                <w:w w:val="105"/>
                <w:sz w:val="15"/>
                <w:lang w:val="en-US"/>
              </w:rPr>
              <w:t>https</w:t>
            </w:r>
            <w:r w:rsidRPr="00ED358A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5A4BE0">
              <w:rPr>
                <w:spacing w:val="-1"/>
                <w:w w:val="105"/>
                <w:sz w:val="15"/>
                <w:lang w:val="en-US"/>
              </w:rPr>
              <w:t>onlinetestpad</w:t>
            </w:r>
            <w:proofErr w:type="spellEnd"/>
            <w:r w:rsidRPr="00ED358A">
              <w:rPr>
                <w:spacing w:val="-1"/>
                <w:w w:val="105"/>
                <w:sz w:val="15"/>
              </w:rPr>
              <w:t>.</w:t>
            </w:r>
            <w:r w:rsidRPr="005A4BE0">
              <w:rPr>
                <w:spacing w:val="-1"/>
                <w:w w:val="105"/>
                <w:sz w:val="15"/>
                <w:lang w:val="en-US"/>
              </w:rPr>
              <w:t>com</w:t>
            </w:r>
            <w:r w:rsidRPr="00ED358A">
              <w:rPr>
                <w:spacing w:val="-1"/>
                <w:w w:val="105"/>
                <w:sz w:val="15"/>
              </w:rPr>
              <w:t>/</w:t>
            </w:r>
            <w:r w:rsidRPr="005A4BE0">
              <w:rPr>
                <w:spacing w:val="-1"/>
                <w:w w:val="105"/>
                <w:sz w:val="15"/>
                <w:lang w:val="en-US"/>
              </w:rPr>
              <w:t>ru</w:t>
            </w:r>
            <w:r w:rsidRPr="00ED358A">
              <w:rPr>
                <w:spacing w:val="-1"/>
                <w:w w:val="105"/>
                <w:sz w:val="15"/>
              </w:rPr>
              <w:t>/</w:t>
            </w:r>
            <w:r w:rsidRPr="005A4BE0">
              <w:rPr>
                <w:spacing w:val="-1"/>
                <w:w w:val="105"/>
                <w:sz w:val="15"/>
                <w:lang w:val="en-US"/>
              </w:rPr>
              <w:t>test</w:t>
            </w:r>
            <w:r w:rsidRPr="00ED358A">
              <w:rPr>
                <w:spacing w:val="-1"/>
                <w:w w:val="105"/>
                <w:sz w:val="15"/>
              </w:rPr>
              <w:t>/1191629-</w:t>
            </w:r>
            <w:proofErr w:type="spellStart"/>
            <w:r w:rsidRPr="005A4BE0">
              <w:rPr>
                <w:spacing w:val="-1"/>
                <w:w w:val="105"/>
                <w:sz w:val="15"/>
                <w:lang w:val="en-US"/>
              </w:rPr>
              <w:t>biologiya</w:t>
            </w:r>
            <w:proofErr w:type="spellEnd"/>
            <w:r w:rsidRPr="00ED358A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nauka</w:t>
            </w:r>
            <w:proofErr w:type="spellEnd"/>
            <w:r w:rsidRPr="00ED358A">
              <w:rPr>
                <w:w w:val="105"/>
                <w:sz w:val="15"/>
              </w:rPr>
              <w:t>-</w:t>
            </w:r>
            <w:r w:rsidRPr="005A4BE0">
              <w:rPr>
                <w:w w:val="105"/>
                <w:sz w:val="15"/>
                <w:lang w:val="en-US"/>
              </w:rPr>
              <w:t>o</w:t>
            </w:r>
            <w:r w:rsidRPr="00ED358A">
              <w:rPr>
                <w:w w:val="105"/>
                <w:sz w:val="15"/>
              </w:rPr>
              <w:t>-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zhivoj</w:t>
            </w:r>
            <w:proofErr w:type="spellEnd"/>
            <w:r w:rsidRPr="00ED358A">
              <w:rPr>
                <w:w w:val="105"/>
                <w:sz w:val="15"/>
              </w:rPr>
              <w:t>-</w:t>
            </w:r>
            <w:proofErr w:type="spellStart"/>
            <w:r w:rsidRPr="005A4BE0">
              <w:rPr>
                <w:w w:val="105"/>
                <w:sz w:val="15"/>
                <w:lang w:val="en-US"/>
              </w:rPr>
              <w:t>prirode</w:t>
            </w:r>
            <w:proofErr w:type="spellEnd"/>
          </w:p>
        </w:tc>
      </w:tr>
      <w:tr w:rsidR="007727F7">
        <w:trPr>
          <w:trHeight w:val="2062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Методыизученияживойприроды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методами биологической науки:</w:t>
            </w:r>
            <w:r>
              <w:rPr>
                <w:spacing w:val="-1"/>
                <w:w w:val="105"/>
                <w:sz w:val="15"/>
              </w:rPr>
              <w:t xml:space="preserve">наблюдение, эксперимент, классификация, </w:t>
            </w:r>
            <w:r>
              <w:rPr>
                <w:w w:val="105"/>
                <w:sz w:val="15"/>
              </w:rPr>
              <w:t>измерение иописывание;</w:t>
            </w:r>
          </w:p>
          <w:p w:rsidR="007727F7" w:rsidRDefault="005A4BE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Проведение элементарных </w:t>
            </w:r>
            <w:r>
              <w:rPr>
                <w:w w:val="105"/>
                <w:sz w:val="15"/>
              </w:rPr>
              <w:t>экспериментов и наблюдений напримерах растений (гелиотропизм и геотропизм) иодноклеточныхживотных(фототаксисихемотаксис)идр.с</w:t>
            </w:r>
            <w:r>
              <w:rPr>
                <w:spacing w:val="-1"/>
                <w:w w:val="105"/>
                <w:sz w:val="15"/>
              </w:rPr>
              <w:t xml:space="preserve">описанием целей, </w:t>
            </w:r>
            <w:r>
              <w:rPr>
                <w:w w:val="105"/>
                <w:sz w:val="15"/>
              </w:rPr>
              <w:t>выдвижением гипотез (предположений),полученияновыхфактов;</w:t>
            </w:r>
          </w:p>
          <w:p w:rsidR="007727F7" w:rsidRDefault="005A4BE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Описаниеиинтерпретация</w:t>
            </w:r>
            <w:r>
              <w:rPr>
                <w:w w:val="105"/>
                <w:sz w:val="15"/>
              </w:rPr>
              <w:t>данныхсцельюобоснованиявыводов;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Письменныйконтроль;Практическаяработа;Самооценка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27F7" w:rsidRDefault="005A4BE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https://resh.edu.ru/subject/lesson/7843/main/311172/</w:t>
            </w:r>
          </w:p>
        </w:tc>
      </w:tr>
      <w:tr w:rsidR="007727F7">
        <w:trPr>
          <w:trHeight w:val="1870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Организмы—телаживойприроды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Определениеповнешнему</w:t>
            </w:r>
            <w:r>
              <w:rPr>
                <w:w w:val="105"/>
                <w:sz w:val="15"/>
              </w:rPr>
              <w:t>виду(изображениям),схемамиописаниедоядерныхиядерныхорганизмов;</w:t>
            </w:r>
          </w:p>
          <w:p w:rsidR="007727F7" w:rsidRDefault="005A4BE0">
            <w:pPr>
              <w:pStyle w:val="TableParagraph"/>
              <w:spacing w:before="2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 взаимосвязей между особенностями </w:t>
            </w:r>
            <w:r>
              <w:rPr>
                <w:w w:val="105"/>
                <w:sz w:val="15"/>
              </w:rPr>
              <w:t>строенияи функциями клеток и тканей, органов и систем органов;Классифицированиеорганизмов;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Письменныйконтроль;Устный опрос;Практическаяработа;Самооценка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27F7" w:rsidRDefault="005A4BE0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 w:line="266" w:lineRule="auto"/>
              <w:ind w:left="80" w:right="174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https://interneturok.ru/lesson/biology/5-klass/vvedenie/raznoobrazie-zhivoy-prirody-</w:t>
            </w:r>
            <w:r>
              <w:rPr>
                <w:spacing w:val="-1"/>
                <w:w w:val="105"/>
                <w:sz w:val="15"/>
              </w:rPr>
              <w:t>tsarstva-zhivyh-organizmov-otlichitelnye-priznaki-</w:t>
            </w:r>
            <w:r>
              <w:rPr>
                <w:w w:val="105"/>
                <w:sz w:val="15"/>
              </w:rPr>
              <w:t>zhivogo</w:t>
            </w:r>
          </w:p>
        </w:tc>
      </w:tr>
      <w:tr w:rsidR="007727F7">
        <w:trPr>
          <w:trHeight w:val="1485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Организмыисредаобитания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Раскрытиесущности</w:t>
            </w:r>
            <w:r>
              <w:rPr>
                <w:w w:val="105"/>
                <w:sz w:val="15"/>
              </w:rPr>
              <w:t>терминов:средажизни,факторысреды;</w:t>
            </w:r>
          </w:p>
          <w:p w:rsidR="007727F7" w:rsidRDefault="005A4BE0">
            <w:pPr>
              <w:pStyle w:val="TableParagraph"/>
              <w:spacing w:before="2" w:line="266" w:lineRule="auto"/>
              <w:ind w:left="79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Выявлениесущественныхпризнаков</w:t>
            </w:r>
            <w:r>
              <w:rPr>
                <w:w w:val="105"/>
                <w:sz w:val="15"/>
              </w:rPr>
              <w:t>средобитания:водной,наземно-воздушной, почвенной, организменной;Установление взаимосвязей между распространениеморганизмов в разных средах обитания иприспособленностьюкним;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https://resh.edu.ru/subject/lesson/459/</w:t>
            </w:r>
          </w:p>
        </w:tc>
      </w:tr>
      <w:tr w:rsidR="007727F7">
        <w:trPr>
          <w:trHeight w:val="1485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Раскрытиесущноститерминов:</w:t>
            </w:r>
            <w:r>
              <w:rPr>
                <w:w w:val="105"/>
                <w:sz w:val="15"/>
              </w:rPr>
              <w:t>природноеиискусственноесообщество,цепиисетипитания;</w:t>
            </w:r>
          </w:p>
          <w:p w:rsidR="007727F7" w:rsidRDefault="005A4BE0">
            <w:pPr>
              <w:pStyle w:val="TableParagraph"/>
              <w:spacing w:before="2" w:line="266" w:lineRule="auto"/>
              <w:ind w:left="79" w:right="294"/>
              <w:rPr>
                <w:sz w:val="15"/>
              </w:rPr>
            </w:pPr>
            <w:r>
              <w:rPr>
                <w:w w:val="105"/>
                <w:sz w:val="15"/>
              </w:rPr>
              <w:t>Анализ групп организмов в природных сообществах:</w:t>
            </w:r>
            <w:r>
              <w:rPr>
                <w:spacing w:val="-1"/>
                <w:w w:val="105"/>
                <w:sz w:val="15"/>
              </w:rPr>
              <w:t xml:space="preserve">производители, потребители, разрушители </w:t>
            </w:r>
            <w:r>
              <w:rPr>
                <w:w w:val="105"/>
                <w:sz w:val="15"/>
              </w:rPr>
              <w:t>органическихвеществ;</w:t>
            </w:r>
          </w:p>
          <w:p w:rsidR="007727F7" w:rsidRDefault="005A4BE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Выявлениесущественныхпризнаков</w:t>
            </w:r>
            <w:r>
              <w:rPr>
                <w:w w:val="105"/>
                <w:sz w:val="15"/>
              </w:rPr>
              <w:t>природныхсообществорганизмов(лес,пруд,озероит.д.);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https://resh.edu.ru/subject/lesson/1064/</w:t>
            </w:r>
          </w:p>
        </w:tc>
      </w:tr>
      <w:tr w:rsidR="007727F7">
        <w:trPr>
          <w:trHeight w:val="1293"/>
        </w:trPr>
        <w:tc>
          <w:tcPr>
            <w:tcW w:w="384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7727F7" w:rsidRDefault="005A4BE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Живаяприродаичеловек</w:t>
            </w:r>
          </w:p>
        </w:tc>
        <w:tc>
          <w:tcPr>
            <w:tcW w:w="528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727F7" w:rsidRDefault="005A4BE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727F7" w:rsidRDefault="005A4BE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27F7" w:rsidRDefault="005A4BE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4214" w:type="dxa"/>
          </w:tcPr>
          <w:p w:rsidR="007727F7" w:rsidRDefault="005A4BE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Анализиоцениваниевлияния</w:t>
            </w:r>
            <w:r>
              <w:rPr>
                <w:w w:val="105"/>
                <w:sz w:val="15"/>
              </w:rPr>
              <w:t>хозяйственнойдеятельностилюдейнаприроду;</w:t>
            </w:r>
          </w:p>
          <w:p w:rsidR="007727F7" w:rsidRDefault="005A4BE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</w:t>
            </w:r>
            <w:r>
              <w:rPr>
                <w:spacing w:val="-1"/>
                <w:w w:val="105"/>
                <w:sz w:val="15"/>
              </w:rPr>
              <w:t>природопользованияиприменение</w:t>
            </w:r>
            <w:r>
              <w:rPr>
                <w:w w:val="105"/>
                <w:sz w:val="15"/>
              </w:rPr>
              <w:t>безотходныхтехнологий(утилизация отходов производства и бытового мусора);Обоснованиеправилповедениячеловекавприроде;</w:t>
            </w:r>
          </w:p>
        </w:tc>
        <w:tc>
          <w:tcPr>
            <w:tcW w:w="1236" w:type="dxa"/>
          </w:tcPr>
          <w:p w:rsidR="007727F7" w:rsidRDefault="005A4BE0">
            <w:pPr>
              <w:pStyle w:val="TableParagraph"/>
              <w:spacing w:before="74" w:line="266" w:lineRule="auto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Контрольнаяработа;Зачет;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7727F7" w:rsidRDefault="005A4BE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https://resh.edu.ru/subject/lesson/464/</w:t>
            </w:r>
          </w:p>
        </w:tc>
      </w:tr>
    </w:tbl>
    <w:p w:rsidR="007727F7" w:rsidRDefault="007727F7">
      <w:pPr>
        <w:rPr>
          <w:sz w:val="15"/>
        </w:rPr>
        <w:sectPr w:rsidR="007727F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2"/>
        <w:gridCol w:w="529"/>
        <w:gridCol w:w="1105"/>
        <w:gridCol w:w="1141"/>
        <w:gridCol w:w="9786"/>
      </w:tblGrid>
      <w:tr w:rsidR="007727F7">
        <w:trPr>
          <w:trHeight w:val="333"/>
        </w:trPr>
        <w:tc>
          <w:tcPr>
            <w:tcW w:w="2942" w:type="dxa"/>
          </w:tcPr>
          <w:p w:rsidR="007727F7" w:rsidRDefault="005A4B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Резервноевремя</w:t>
            </w:r>
          </w:p>
        </w:tc>
        <w:tc>
          <w:tcPr>
            <w:tcW w:w="529" w:type="dxa"/>
          </w:tcPr>
          <w:p w:rsidR="007727F7" w:rsidRDefault="005A4B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32" w:type="dxa"/>
            <w:gridSpan w:val="3"/>
          </w:tcPr>
          <w:p w:rsidR="007727F7" w:rsidRDefault="007727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727F7">
        <w:trPr>
          <w:trHeight w:val="525"/>
        </w:trPr>
        <w:tc>
          <w:tcPr>
            <w:tcW w:w="2942" w:type="dxa"/>
          </w:tcPr>
          <w:p w:rsidR="007727F7" w:rsidRDefault="005A4BE0">
            <w:pPr>
              <w:pStyle w:val="TableParagraph"/>
              <w:spacing w:before="64" w:line="266" w:lineRule="auto"/>
              <w:ind w:left="76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9" w:type="dxa"/>
          </w:tcPr>
          <w:p w:rsidR="007727F7" w:rsidRDefault="005A4B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7727F7" w:rsidRDefault="005A4BE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7727F7" w:rsidRDefault="005A4BE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786" w:type="dxa"/>
          </w:tcPr>
          <w:p w:rsidR="007727F7" w:rsidRDefault="007727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727F7" w:rsidRDefault="007727F7">
      <w:pPr>
        <w:rPr>
          <w:sz w:val="14"/>
        </w:rPr>
        <w:sectPr w:rsidR="007727F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727F7" w:rsidRDefault="00780021">
      <w:pPr>
        <w:spacing w:before="68"/>
        <w:ind w:left="119"/>
        <w:rPr>
          <w:b/>
        </w:rPr>
      </w:pPr>
      <w:r w:rsidRPr="00780021">
        <w:rPr>
          <w:noProof/>
          <w:lang w:eastAsia="ru-RU"/>
        </w:rPr>
        <w:lastRenderedPageBreak/>
        <w:pict>
          <v:rect id="Rectangle 4" o:spid="_x0000_s1029" style="position:absolute;left:0;text-align:left;margin-left:33pt;margin-top:21.5pt;width:528.8pt;height:.5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" fillcolor="black" stroked="f">
            <w10:wrap type="topAndBottom" anchorx="page"/>
          </v:rect>
        </w:pict>
      </w:r>
      <w:r w:rsidR="005A4BE0">
        <w:rPr>
          <w:b/>
        </w:rPr>
        <w:t>ПОУРОЧНОЕПЛАНИРОВАНИЕ</w:t>
      </w:r>
    </w:p>
    <w:p w:rsidR="007727F7" w:rsidRDefault="007727F7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443"/>
        </w:trPr>
        <w:tc>
          <w:tcPr>
            <w:tcW w:w="470" w:type="dxa"/>
            <w:vMerge w:val="restart"/>
          </w:tcPr>
          <w:p w:rsidR="007727F7" w:rsidRDefault="005A4BE0">
            <w:pPr>
              <w:pStyle w:val="TableParagraph"/>
              <w:spacing w:before="83" w:line="297" w:lineRule="auto"/>
              <w:ind w:left="70" w:right="50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581" w:type="dxa"/>
            <w:vMerge w:val="restart"/>
          </w:tcPr>
          <w:p w:rsidR="007727F7" w:rsidRDefault="005A4BE0">
            <w:pPr>
              <w:pStyle w:val="TableParagraph"/>
              <w:spacing w:before="83"/>
              <w:ind w:left="70"/>
              <w:rPr>
                <w:b/>
              </w:rPr>
            </w:pPr>
            <w:r>
              <w:rPr>
                <w:b/>
              </w:rPr>
              <w:t>Темаурока</w:t>
            </w:r>
          </w:p>
        </w:tc>
        <w:tc>
          <w:tcPr>
            <w:tcW w:w="3747" w:type="dxa"/>
            <w:gridSpan w:val="3"/>
          </w:tcPr>
          <w:p w:rsidR="007727F7" w:rsidRDefault="005A4BE0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Количествочасов</w:t>
            </w:r>
          </w:p>
        </w:tc>
        <w:tc>
          <w:tcPr>
            <w:tcW w:w="1152" w:type="dxa"/>
            <w:vMerge w:val="restart"/>
          </w:tcPr>
          <w:p w:rsidR="007727F7" w:rsidRDefault="005A4BE0">
            <w:pPr>
              <w:pStyle w:val="TableParagraph"/>
              <w:spacing w:before="83" w:line="297" w:lineRule="auto"/>
              <w:ind w:left="73" w:right="124"/>
              <w:rPr>
                <w:b/>
              </w:rPr>
            </w:pPr>
            <w:r>
              <w:rPr>
                <w:b/>
              </w:rPr>
              <w:t>Датаизучения</w:t>
            </w:r>
          </w:p>
        </w:tc>
        <w:tc>
          <w:tcPr>
            <w:tcW w:w="1700" w:type="dxa"/>
            <w:vMerge w:val="restart"/>
          </w:tcPr>
          <w:p w:rsidR="007727F7" w:rsidRDefault="005A4BE0">
            <w:pPr>
              <w:pStyle w:val="TableParagraph"/>
              <w:spacing w:before="83" w:line="297" w:lineRule="auto"/>
              <w:ind w:left="74"/>
              <w:rPr>
                <w:b/>
              </w:rPr>
            </w:pPr>
            <w:r>
              <w:rPr>
                <w:b/>
              </w:rPr>
              <w:t>Виды,формыконтроля</w:t>
            </w:r>
          </w:p>
        </w:tc>
      </w:tr>
      <w:tr w:rsidR="007727F7">
        <w:trPr>
          <w:trHeight w:val="757"/>
        </w:trPr>
        <w:tc>
          <w:tcPr>
            <w:tcW w:w="470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 w:line="297" w:lineRule="auto"/>
              <w:rPr>
                <w:b/>
              </w:rPr>
            </w:pPr>
            <w:r>
              <w:rPr>
                <w:b/>
              </w:rPr>
              <w:t>контрольныеработы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 w:line="297" w:lineRule="auto"/>
              <w:ind w:left="72"/>
              <w:rPr>
                <w:b/>
              </w:rPr>
            </w:pPr>
            <w:r>
              <w:rPr>
                <w:b/>
              </w:rPr>
              <w:t>практическиеработы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727F7" w:rsidRDefault="007727F7">
            <w:pPr>
              <w:rPr>
                <w:sz w:val="2"/>
                <w:szCs w:val="2"/>
              </w:rPr>
            </w:pP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1.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ИнструктажпоОТиТБ</w:t>
            </w:r>
            <w:proofErr w:type="gramStart"/>
            <w:r>
              <w:t>.Б</w:t>
            </w:r>
            <w:proofErr w:type="gramEnd"/>
            <w:r>
              <w:t>иология-наукаоживойприроде.Чтотакоеживойорганизм.Понятиеожизни.Признакиживого.Объектыживойинеживойприроды,ихсравнение.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01.09.2022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Устныйопрос;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2.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Биология—системанаукоживойприроде.Основныеразделыбиологии.Профессии,связанныесбиологией.Связьбиологиисдругиминауками.Рольбиологии.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08.09.2022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Письменныйконтроль;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  <w:jc w:val="both"/>
            </w:pPr>
            <w:r>
              <w:t>Методыизученияживойприроды.</w:t>
            </w:r>
            <w:r w:rsidRPr="003210E0">
              <w:rPr>
                <w:i/>
              </w:rPr>
              <w:t>ЛР№1"Изучениелабораторногооборудования:термометры,весы,чашкиПетри,пробирки,мензурки.Правилаработысоборудованиемвшкольном кабинете"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spacing w:before="83"/>
              <w:ind w:left="61" w:right="45"/>
              <w:jc w:val="center"/>
            </w:pPr>
            <w:r>
              <w:t>15.09.2022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before="83" w:line="297" w:lineRule="auto"/>
              <w:ind w:left="74"/>
            </w:pPr>
            <w:r>
              <w:t>Устныйопрос;Практическаяработа;</w:t>
            </w:r>
          </w:p>
        </w:tc>
      </w:tr>
      <w:tr w:rsidR="007727F7">
        <w:trPr>
          <w:trHeight w:val="2637"/>
        </w:trPr>
        <w:tc>
          <w:tcPr>
            <w:tcW w:w="470" w:type="dxa"/>
          </w:tcPr>
          <w:p w:rsidR="007727F7" w:rsidRDefault="005A4BE0">
            <w:pPr>
              <w:pStyle w:val="TableParagraph"/>
              <w:spacing w:before="83"/>
              <w:ind w:left="70"/>
            </w:pPr>
            <w:r>
              <w:t>4.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/>
              <w:jc w:val="both"/>
            </w:pPr>
            <w:r>
              <w:t>Кабинетбиологии.Правилаповеденияв кабинете. Устройствоувеличительныхприборов:лупыимикроскопа.Правилаработысувеличительнымиприборами.</w:t>
            </w:r>
          </w:p>
          <w:p w:rsidR="007727F7" w:rsidRPr="003210E0" w:rsidRDefault="005A4BE0" w:rsidP="003210E0">
            <w:pPr>
              <w:pStyle w:val="TableParagraph"/>
              <w:spacing w:before="0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ЛР№2"Ознакомлениесустройствомлупы,световогомикроскопа,правилаработысними".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spacing w:before="83"/>
              <w:ind w:left="61" w:right="45"/>
              <w:jc w:val="center"/>
            </w:pPr>
            <w:r>
              <w:t>22.09.2022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before="83" w:line="297" w:lineRule="auto"/>
              <w:ind w:left="74"/>
            </w:pPr>
            <w:r>
              <w:t>Практическаяработа;Самооценкасиспользованием</w:t>
            </w:r>
          </w:p>
          <w:p w:rsidR="007727F7" w:rsidRDefault="005A4BE0">
            <w:pPr>
              <w:pStyle w:val="TableParagraph"/>
              <w:spacing w:before="0" w:line="297" w:lineRule="auto"/>
              <w:ind w:left="74"/>
            </w:pPr>
            <w:r>
              <w:t>«Оценочноголиста»;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>
            <w:pPr>
              <w:pStyle w:val="TableParagraph"/>
              <w:spacing w:before="83"/>
              <w:ind w:left="70"/>
            </w:pPr>
            <w:r>
              <w:t>5.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ЛР№3"Ознакомлениесрастительнымииживотнымиклетками:томатаиарбуза,инфузориитуфелькиигидрыспомощьюлупыисветовогомикроскопа".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  <w:spacing w:before="83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spacing w:before="83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spacing w:before="83"/>
              <w:ind w:left="61" w:right="45"/>
              <w:jc w:val="center"/>
            </w:pPr>
            <w:r>
              <w:t>29.09.2022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before="83" w:line="297" w:lineRule="auto"/>
              <w:ind w:left="74"/>
            </w:pPr>
            <w:r>
              <w:t>Практическаяработа;Тестирование;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6.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Видеоэкскурсия"Овладениеметодамиизученияживойприроды—наблюдениемиэкспериментом".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03.10.2022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Устныйопрос;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7.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Наблюдениеиэксперименткакведущиеметодыбиологии.</w:t>
            </w:r>
          </w:p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Великиеестествоиспытатели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10.10.2022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Устныйопрос;Тестирование;</w:t>
            </w:r>
          </w:p>
        </w:tc>
      </w:tr>
    </w:tbl>
    <w:p w:rsidR="007727F7" w:rsidRDefault="007727F7">
      <w:pPr>
        <w:spacing w:line="297" w:lineRule="auto"/>
        <w:sectPr w:rsidR="007727F7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196"/>
              <w:jc w:val="center"/>
            </w:pPr>
            <w:r>
              <w:lastRenderedPageBreak/>
              <w:t>8.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163"/>
            </w:pPr>
            <w:r>
              <w:t>Понятиеоборганизме.Доядерныеиядерныеорганизмы.Клеткаиеёоткрытие.Цитология—наукаоклетке. Клетка.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17.10.2022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196"/>
              <w:jc w:val="center"/>
            </w:pPr>
            <w:r>
              <w:t>9.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Строениеклеткиподсветовыммикроскопом:клеточнаяоболочка,цитоплазма,ядро</w:t>
            </w:r>
            <w:proofErr w:type="gramStart"/>
            <w:r>
              <w:t>.О</w:t>
            </w:r>
            <w:proofErr w:type="gramEnd"/>
            <w:r>
              <w:t>дноклеточныеимногоклеточныеорганизмы.</w:t>
            </w:r>
          </w:p>
          <w:p w:rsidR="007727F7" w:rsidRDefault="005A4BE0" w:rsidP="003210E0">
            <w:pPr>
              <w:pStyle w:val="TableParagraph"/>
              <w:spacing w:before="0"/>
              <w:ind w:left="126"/>
            </w:pPr>
            <w:r>
              <w:t>Химическийсоставклетки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24.10.2022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Письменныйконтроль;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10.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/>
              <w:rPr>
                <w:i/>
              </w:rPr>
            </w:pPr>
            <w:r w:rsidRPr="003210E0">
              <w:rPr>
                <w:i/>
              </w:rPr>
              <w:t>ЛР№4"Изучениеклетоккожицычешуилукаподлупойимикроскопом".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07.11.2022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Устныйопрос;Практическаяработа;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11.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Клетки,ткани,органы,системыорганов.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14.11.2022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Диктант;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12.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163"/>
            </w:pPr>
            <w:r>
              <w:t>Жизнедеятельностьорганизмов.Особенностистроенияипроцессовжизнедеятельностиурастений,животных,бактерийигрибов.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21.11.2022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Свойстваорганизмов:питание,дыхание,выделение,движение,размножение,развитие,раздражимость,приспособленность</w:t>
            </w:r>
            <w:proofErr w:type="gramStart"/>
            <w:r>
              <w:t>.О</w:t>
            </w:r>
            <w:proofErr w:type="gramEnd"/>
            <w:r>
              <w:t>рганизм—единоецелое.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28.11.2022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Устныйопрос;</w:t>
            </w:r>
          </w:p>
        </w:tc>
      </w:tr>
      <w:tr w:rsidR="007727F7">
        <w:trPr>
          <w:trHeight w:val="263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14.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/>
              <w:jc w:val="both"/>
            </w:pPr>
            <w:r>
              <w:t>Методклассификацииорганизмов,применениедвойныхназванийорганизмов.Разнообразиеорганизмов иихклассификация.Таксонывбиологии.</w:t>
            </w:r>
          </w:p>
          <w:p w:rsidR="007727F7" w:rsidRPr="003210E0" w:rsidRDefault="005A4BE0" w:rsidP="003210E0">
            <w:pPr>
              <w:pStyle w:val="TableParagraph"/>
              <w:spacing w:before="0"/>
              <w:ind w:left="70"/>
              <w:jc w:val="both"/>
              <w:rPr>
                <w:i/>
              </w:rPr>
            </w:pPr>
            <w:r w:rsidRPr="003210E0">
              <w:rPr>
                <w:i/>
              </w:rPr>
              <w:t>ЛР№5"Ознакомлениеспринципамисистематикиорганизмов".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05.12.2022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Зачет;Практическаяработа;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15.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586"/>
            </w:pPr>
            <w:r>
              <w:t>Бактерииивирусыкакформыжизни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12.12.2022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Устныйопрос;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16.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Значениебактерийивирусоввприродеидлячеловека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19.12.2022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75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17.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line="297" w:lineRule="auto"/>
              <w:ind w:left="70"/>
              <w:rPr>
                <w:i/>
              </w:rPr>
            </w:pPr>
            <w:r w:rsidRPr="003210E0">
              <w:rPr>
                <w:i/>
              </w:rPr>
              <w:t>ЛР№6"Наблюдениезапотреблениемводырастением".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26.12.2022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Практическаяработа;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18.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ind w:left="70" w:right="193"/>
            </w:pPr>
            <w:r w:rsidRPr="003210E0">
              <w:rPr>
                <w:b/>
              </w:rPr>
              <w:t>Контрольнаяработа</w:t>
            </w:r>
            <w:r w:rsidR="003210E0" w:rsidRPr="003210E0">
              <w:rPr>
                <w:b/>
              </w:rPr>
              <w:t xml:space="preserve"> №1</w:t>
            </w:r>
            <w:r>
              <w:t>потеме"Биология.Методыизученияживойприроды.Организмы-телаживой природы".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16.01.2023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Контрольнаяработа;</w:t>
            </w:r>
          </w:p>
        </w:tc>
      </w:tr>
    </w:tbl>
    <w:p w:rsidR="007727F7" w:rsidRDefault="007727F7">
      <w:pPr>
        <w:spacing w:line="297" w:lineRule="auto"/>
        <w:sectPr w:rsidR="007727F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lastRenderedPageBreak/>
              <w:t>19.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Понятиеосредеобитания.Организмисредаобитания.Водная,наземно-воздушная,почвенная,внутриорганизменнаясредыобитания.Представителисред обитания.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23.01.2023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Диктант;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20.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647"/>
            </w:pPr>
            <w:r>
              <w:t>Особенностисредобитанияорганизмов.Приспособленияорганизмовксредеобитания.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30.01.2023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Тестирование;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21.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 w:right="200"/>
              <w:rPr>
                <w:i/>
              </w:rPr>
            </w:pPr>
            <w:r w:rsidRPr="003210E0">
              <w:rPr>
                <w:i/>
              </w:rPr>
              <w:t>ЛР №7"Выявлениеприспособленийорганизмовксредеобитания(наконкретныхпримерах).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06.02.2023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Практическаяработа;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22.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665"/>
            </w:pPr>
            <w:r>
              <w:t>Сезонныеизменениявжизниорганизмов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13.02.2023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Устныйопрос;Самооценкасиспользованием</w:t>
            </w:r>
          </w:p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«Оценочноголиста»;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Понятиеоприродномсообществе.Взаимосвязиорганизмоввприродныхсообществах.Экскурсия"Растительныйиживотныймирродного края"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20.02.2023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Диктант;</w:t>
            </w:r>
          </w:p>
        </w:tc>
      </w:tr>
      <w:tr w:rsidR="007727F7">
        <w:trPr>
          <w:trHeight w:val="201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24.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Пищевыесвязивсообществах.Пищевыезвенья,цепиисетипитания.</w:t>
            </w:r>
          </w:p>
          <w:p w:rsidR="007727F7" w:rsidRDefault="005A4BE0" w:rsidP="003210E0">
            <w:pPr>
              <w:pStyle w:val="TableParagraph"/>
              <w:spacing w:before="0"/>
              <w:ind w:left="70" w:right="77"/>
            </w:pPr>
            <w:r>
              <w:t>Производители</w:t>
            </w:r>
            <w:proofErr w:type="gramStart"/>
            <w:r>
              <w:t>,п</w:t>
            </w:r>
            <w:proofErr w:type="gramEnd"/>
            <w:r>
              <w:t>отребителииразрушители   органическихвеществвприродныхсообществах.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27.02.2023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Письменныйконтроль;</w:t>
            </w:r>
          </w:p>
        </w:tc>
      </w:tr>
      <w:tr w:rsidR="007727F7">
        <w:trPr>
          <w:trHeight w:val="2637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25.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 w:right="77" w:firstLine="111"/>
            </w:pPr>
            <w:r>
              <w:t>Примерыприродныхсообщест</w:t>
            </w:r>
            <w:proofErr w:type="gramStart"/>
            <w:r>
              <w:t>в(</w:t>
            </w:r>
            <w:proofErr w:type="gramEnd"/>
            <w:r>
              <w:t>лес, пруд,озеро идр.).Искусственныесообщества,ихотличительныепризнакиотприродныхсообществ.</w:t>
            </w:r>
          </w:p>
          <w:p w:rsidR="007727F7" w:rsidRPr="003210E0" w:rsidRDefault="005A4BE0" w:rsidP="003210E0">
            <w:pPr>
              <w:pStyle w:val="TableParagraph"/>
              <w:spacing w:before="0"/>
              <w:ind w:left="70" w:right="77" w:firstLine="111"/>
              <w:rPr>
                <w:i/>
              </w:rPr>
            </w:pPr>
            <w:r w:rsidRPr="003210E0">
              <w:rPr>
                <w:i/>
              </w:rPr>
              <w:t>ЛР№8"Изучениеискусственныхсообществиихобитателей(напримереаквариумаидр.)".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06.03.2023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Устныйопрос;Практическаяработа;</w:t>
            </w:r>
          </w:p>
        </w:tc>
      </w:tr>
      <w:tr w:rsidR="007727F7">
        <w:trPr>
          <w:trHeight w:val="2324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26.</w:t>
            </w:r>
          </w:p>
        </w:tc>
        <w:tc>
          <w:tcPr>
            <w:tcW w:w="3581" w:type="dxa"/>
          </w:tcPr>
          <w:p w:rsidR="003210E0" w:rsidRDefault="005A4BE0" w:rsidP="003210E0">
            <w:pPr>
              <w:pStyle w:val="TableParagraph"/>
              <w:spacing w:before="0"/>
              <w:ind w:left="70" w:right="163"/>
            </w:pPr>
            <w:r>
              <w:t>Причинынеустойчивостиискусственныхсообществ.Рольискусственныхсообществвжизничеловека.</w:t>
            </w:r>
          </w:p>
          <w:p w:rsidR="007727F7" w:rsidRDefault="005A4BE0" w:rsidP="003210E0">
            <w:pPr>
              <w:pStyle w:val="TableParagraph"/>
              <w:spacing w:before="0"/>
              <w:ind w:left="70" w:right="163"/>
            </w:pPr>
            <w:r>
              <w:t>Видеоэкскурсия"Изучениеприродныхсообществ(напримерелеса,озера,пруда,луга и др.)".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13.03.2023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ind w:left="74"/>
            </w:pPr>
            <w:r>
              <w:t>Устныйопрос;</w:t>
            </w:r>
          </w:p>
        </w:tc>
      </w:tr>
    </w:tbl>
    <w:p w:rsidR="007727F7" w:rsidRDefault="007727F7">
      <w:pPr>
        <w:sectPr w:rsidR="007727F7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"/>
        <w:gridCol w:w="3581"/>
        <w:gridCol w:w="682"/>
        <w:gridCol w:w="1510"/>
        <w:gridCol w:w="1555"/>
        <w:gridCol w:w="1152"/>
        <w:gridCol w:w="1700"/>
      </w:tblGrid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lastRenderedPageBreak/>
              <w:t>27.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876"/>
            </w:pPr>
            <w:r>
              <w:t>ПриродныезоныЗемли,ихобитатели.Флораифаунаприродныхзон.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20.03.2023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/>
              <w:ind w:left="74"/>
            </w:pPr>
            <w:r>
              <w:t>Устныйопрос;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28.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Ландшафты:природныеикультурные.Экскурсия"Изучениесезонныхявленийвжизниприродныхсообществ"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03.04.2023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Устныйопрос;Зачет;</w:t>
            </w:r>
          </w:p>
        </w:tc>
      </w:tr>
      <w:tr w:rsidR="007727F7">
        <w:trPr>
          <w:trHeight w:val="295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29.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Изменениявприродевсвязисразвитиемсельскогохозяйства,производстваиростомчисленностинаселения.Влияниечеловеканаживуюприродусходомистории.Глобальныеэкологическиепроблемы.</w:t>
            </w:r>
          </w:p>
          <w:p w:rsidR="007727F7" w:rsidRDefault="005A4BE0" w:rsidP="003210E0">
            <w:pPr>
              <w:pStyle w:val="TableParagraph"/>
              <w:spacing w:before="0"/>
              <w:ind w:left="70" w:right="200"/>
            </w:pPr>
            <w:r>
              <w:t>ЗагрязнениеоболочекЗемли,потерипочв,ихпредотвращение.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10.04.2023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Письменныйконтроль;</w:t>
            </w:r>
          </w:p>
        </w:tc>
      </w:tr>
      <w:tr w:rsidR="007727F7">
        <w:trPr>
          <w:trHeight w:val="1697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30.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>
              <w:t>Путисохранениябиологическогоразнообразия.Охраняемыетерритории.КраснаякнигаРФ.Осознаниежизникаквеликойценности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17.04.2023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ind w:left="74"/>
            </w:pPr>
            <w:r>
              <w:t>Тестирование;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31.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spacing w:before="0"/>
              <w:ind w:left="70"/>
            </w:pPr>
            <w:r w:rsidRPr="003210E0">
              <w:rPr>
                <w:b/>
              </w:rPr>
              <w:t>Контрольнаяработа</w:t>
            </w:r>
            <w:r w:rsidR="003210E0">
              <w:rPr>
                <w:b/>
              </w:rPr>
              <w:t xml:space="preserve"> №</w:t>
            </w:r>
            <w:r w:rsidR="003210E0" w:rsidRPr="003210E0">
              <w:rPr>
                <w:b/>
                <w:spacing w:val="4"/>
              </w:rPr>
              <w:t>2</w:t>
            </w:r>
            <w:r>
              <w:t>потеме"Организмыисредаобитания.Природныесообщества.Живаяприродаи человек"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24.04.2023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Контрольнаяработа;</w:t>
            </w:r>
          </w:p>
        </w:tc>
      </w:tr>
      <w:tr w:rsidR="007727F7">
        <w:trPr>
          <w:trHeight w:val="1070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32.</w:t>
            </w:r>
          </w:p>
        </w:tc>
        <w:tc>
          <w:tcPr>
            <w:tcW w:w="3581" w:type="dxa"/>
          </w:tcPr>
          <w:p w:rsidR="007727F7" w:rsidRPr="003210E0" w:rsidRDefault="005A4BE0" w:rsidP="003210E0">
            <w:pPr>
              <w:pStyle w:val="TableParagraph"/>
              <w:spacing w:before="0"/>
              <w:ind w:left="70" w:right="200"/>
              <w:rPr>
                <w:b/>
              </w:rPr>
            </w:pPr>
            <w:r w:rsidRPr="003210E0">
              <w:rPr>
                <w:b/>
              </w:rPr>
              <w:t>Промежуточнаяаттестация.Итоговоеконтрольноетестирование</w:t>
            </w:r>
          </w:p>
        </w:tc>
        <w:tc>
          <w:tcPr>
            <w:tcW w:w="682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 w:rsidP="003210E0">
            <w:pPr>
              <w:pStyle w:val="TableParagraph"/>
              <w:spacing w:before="0"/>
            </w:pPr>
            <w:r>
              <w:rPr>
                <w:w w:val="101"/>
              </w:rPr>
              <w:t>1</w:t>
            </w:r>
          </w:p>
        </w:tc>
        <w:tc>
          <w:tcPr>
            <w:tcW w:w="1555" w:type="dxa"/>
          </w:tcPr>
          <w:p w:rsidR="007727F7" w:rsidRDefault="005A4BE0" w:rsidP="003210E0">
            <w:pPr>
              <w:pStyle w:val="TableParagraph"/>
              <w:spacing w:before="0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 w:rsidP="003210E0">
            <w:pPr>
              <w:pStyle w:val="TableParagraph"/>
              <w:spacing w:before="0"/>
              <w:ind w:left="61" w:right="45"/>
              <w:jc w:val="center"/>
            </w:pPr>
            <w:r>
              <w:t>15.05.2023</w:t>
            </w:r>
          </w:p>
        </w:tc>
        <w:tc>
          <w:tcPr>
            <w:tcW w:w="1700" w:type="dxa"/>
          </w:tcPr>
          <w:p w:rsidR="007727F7" w:rsidRDefault="005A4BE0" w:rsidP="003210E0">
            <w:pPr>
              <w:pStyle w:val="TableParagraph"/>
              <w:spacing w:before="0" w:line="297" w:lineRule="auto"/>
              <w:ind w:left="74"/>
            </w:pPr>
            <w:r>
              <w:t>Контрольнаяработа;</w:t>
            </w:r>
          </w:p>
        </w:tc>
      </w:tr>
      <w:tr w:rsidR="007727F7">
        <w:trPr>
          <w:trHeight w:val="1383"/>
        </w:trPr>
        <w:tc>
          <w:tcPr>
            <w:tcW w:w="470" w:type="dxa"/>
          </w:tcPr>
          <w:p w:rsidR="007727F7" w:rsidRDefault="005A4BE0" w:rsidP="003210E0">
            <w:pPr>
              <w:pStyle w:val="TableParagraph"/>
              <w:spacing w:before="0"/>
              <w:ind w:left="53" w:right="84"/>
              <w:jc w:val="center"/>
            </w:pPr>
            <w:r>
              <w:t>33.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ind w:left="70"/>
            </w:pPr>
            <w:r>
              <w:t>ПР</w:t>
            </w:r>
            <w:proofErr w:type="gramStart"/>
            <w:r>
              <w:t>"П</w:t>
            </w:r>
            <w:proofErr w:type="gramEnd"/>
            <w:r>
              <w:t>роведениеакциипоуборкемусоравближайшемлесу,парке,сквереилинапришкольнойтерритории".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1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22.05.2023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spacing w:line="297" w:lineRule="auto"/>
              <w:ind w:left="74"/>
            </w:pPr>
            <w:r>
              <w:t>Самооценкасиспользованием</w:t>
            </w:r>
          </w:p>
          <w:p w:rsidR="007727F7" w:rsidRDefault="005A4BE0">
            <w:pPr>
              <w:pStyle w:val="TableParagraph"/>
              <w:spacing w:before="0" w:line="297" w:lineRule="auto"/>
              <w:ind w:left="74"/>
            </w:pPr>
            <w:r>
              <w:t>«Оценочноголиста»;</w:t>
            </w:r>
          </w:p>
        </w:tc>
      </w:tr>
      <w:tr w:rsidR="007727F7">
        <w:trPr>
          <w:trHeight w:val="443"/>
        </w:trPr>
        <w:tc>
          <w:tcPr>
            <w:tcW w:w="470" w:type="dxa"/>
          </w:tcPr>
          <w:p w:rsidR="007727F7" w:rsidRDefault="005A4BE0">
            <w:pPr>
              <w:pStyle w:val="TableParagraph"/>
              <w:ind w:left="53" w:right="84"/>
              <w:jc w:val="center"/>
            </w:pPr>
            <w:r>
              <w:t>34.</w:t>
            </w:r>
          </w:p>
        </w:tc>
        <w:tc>
          <w:tcPr>
            <w:tcW w:w="3581" w:type="dxa"/>
          </w:tcPr>
          <w:p w:rsidR="007727F7" w:rsidRDefault="005A4BE0" w:rsidP="003210E0">
            <w:pPr>
              <w:pStyle w:val="TableParagraph"/>
              <w:ind w:left="70"/>
            </w:pPr>
            <w:r>
              <w:t>Резерв.(ВПР)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1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0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0</w:t>
            </w:r>
          </w:p>
        </w:tc>
        <w:tc>
          <w:tcPr>
            <w:tcW w:w="1152" w:type="dxa"/>
          </w:tcPr>
          <w:p w:rsidR="007727F7" w:rsidRDefault="005A4BE0">
            <w:pPr>
              <w:pStyle w:val="TableParagraph"/>
              <w:ind w:left="61" w:right="45"/>
              <w:jc w:val="center"/>
            </w:pPr>
            <w:r>
              <w:t>29.05.2023</w:t>
            </w:r>
          </w:p>
        </w:tc>
        <w:tc>
          <w:tcPr>
            <w:tcW w:w="1700" w:type="dxa"/>
          </w:tcPr>
          <w:p w:rsidR="007727F7" w:rsidRDefault="005A4BE0">
            <w:pPr>
              <w:pStyle w:val="TableParagraph"/>
              <w:ind w:left="74"/>
            </w:pPr>
            <w:r>
              <w:t>ВПР;</w:t>
            </w:r>
          </w:p>
        </w:tc>
      </w:tr>
      <w:tr w:rsidR="007727F7">
        <w:trPr>
          <w:trHeight w:val="757"/>
        </w:trPr>
        <w:tc>
          <w:tcPr>
            <w:tcW w:w="4051" w:type="dxa"/>
            <w:gridSpan w:val="2"/>
          </w:tcPr>
          <w:p w:rsidR="007727F7" w:rsidRDefault="005A4BE0">
            <w:pPr>
              <w:pStyle w:val="TableParagraph"/>
              <w:spacing w:line="297" w:lineRule="auto"/>
              <w:ind w:left="70"/>
            </w:pPr>
            <w:r>
              <w:t>ОБЩЕЕКОЛИЧЕСТВОЧАСОВПОПРОГРАММЕ</w:t>
            </w:r>
          </w:p>
        </w:tc>
        <w:tc>
          <w:tcPr>
            <w:tcW w:w="682" w:type="dxa"/>
          </w:tcPr>
          <w:p w:rsidR="007727F7" w:rsidRDefault="005A4BE0">
            <w:pPr>
              <w:pStyle w:val="TableParagraph"/>
            </w:pPr>
            <w:r>
              <w:t>34</w:t>
            </w:r>
          </w:p>
        </w:tc>
        <w:tc>
          <w:tcPr>
            <w:tcW w:w="1510" w:type="dxa"/>
          </w:tcPr>
          <w:p w:rsidR="007727F7" w:rsidRDefault="005A4BE0">
            <w:pPr>
              <w:pStyle w:val="TableParagraph"/>
            </w:pPr>
            <w:r>
              <w:rPr>
                <w:w w:val="101"/>
              </w:rPr>
              <w:t>3</w:t>
            </w:r>
          </w:p>
        </w:tc>
        <w:tc>
          <w:tcPr>
            <w:tcW w:w="1555" w:type="dxa"/>
          </w:tcPr>
          <w:p w:rsidR="007727F7" w:rsidRDefault="005A4BE0">
            <w:pPr>
              <w:pStyle w:val="TableParagraph"/>
              <w:ind w:left="72"/>
            </w:pPr>
            <w:r>
              <w:rPr>
                <w:w w:val="101"/>
              </w:rPr>
              <w:t>9</w:t>
            </w:r>
          </w:p>
        </w:tc>
        <w:tc>
          <w:tcPr>
            <w:tcW w:w="2852" w:type="dxa"/>
            <w:gridSpan w:val="2"/>
          </w:tcPr>
          <w:p w:rsidR="007727F7" w:rsidRDefault="007727F7">
            <w:pPr>
              <w:pStyle w:val="TableParagraph"/>
              <w:spacing w:before="0"/>
              <w:ind w:left="0"/>
            </w:pPr>
          </w:p>
        </w:tc>
      </w:tr>
    </w:tbl>
    <w:p w:rsidR="007727F7" w:rsidRDefault="007727F7">
      <w:pPr>
        <w:sectPr w:rsidR="007727F7">
          <w:pgSz w:w="11900" w:h="16840"/>
          <w:pgMar w:top="580" w:right="460" w:bottom="280" w:left="540" w:header="720" w:footer="720" w:gutter="0"/>
          <w:cols w:space="720"/>
        </w:sectPr>
      </w:pPr>
    </w:p>
    <w:p w:rsidR="007727F7" w:rsidRDefault="00780021">
      <w:pPr>
        <w:pStyle w:val="11"/>
        <w:ind w:left="126"/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22.9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 w:rsidR="005A4BE0">
        <w:t>УЧЕБНО-МЕТОДИЧЕСКОЕОБЕСПЕЧЕНИЕОБРАЗОВАТЕЛЬНОГОПРОЦЕССА</w:t>
      </w:r>
    </w:p>
    <w:p w:rsidR="007727F7" w:rsidRDefault="005A4BE0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7727F7" w:rsidRDefault="005A4BE0">
      <w:pPr>
        <w:pStyle w:val="a3"/>
        <w:spacing w:before="156" w:line="292" w:lineRule="auto"/>
        <w:ind w:left="126" w:right="470"/>
      </w:pPr>
      <w:r>
        <w:t>СивоглазовВ.И.,ПлешаковА.А.Биология,5класс/ООО«ДРОФА»;АО«ИздательствоПросвещение»;</w:t>
      </w:r>
    </w:p>
    <w:p w:rsidR="007727F7" w:rsidRDefault="005A4BE0">
      <w:pPr>
        <w:pStyle w:val="a3"/>
        <w:spacing w:line="292" w:lineRule="auto"/>
        <w:ind w:left="126"/>
      </w:pPr>
      <w:r>
        <w:t>СивоглазовВ.И.РабочаятетрадькучебникуВ.И.Сивоглазова,А.А.Плешакова"Биология.5класс".-"Дрофа",2021,с.112</w:t>
      </w:r>
    </w:p>
    <w:p w:rsidR="007727F7" w:rsidRDefault="005A4BE0">
      <w:pPr>
        <w:pStyle w:val="11"/>
        <w:spacing w:before="190"/>
        <w:ind w:left="126"/>
      </w:pPr>
      <w:r>
        <w:t>МЕТОДИЧЕСКИЕМАТЕРИАЛЫДЛЯУЧИТЕЛЯ</w:t>
      </w:r>
    </w:p>
    <w:p w:rsidR="007727F7" w:rsidRDefault="005A4BE0">
      <w:pPr>
        <w:pStyle w:val="a3"/>
        <w:spacing w:before="156" w:line="292" w:lineRule="auto"/>
        <w:ind w:left="126" w:right="470"/>
      </w:pPr>
      <w:proofErr w:type="spellStart"/>
      <w:r>
        <w:t>В.Сивоглазов</w:t>
      </w:r>
      <w:proofErr w:type="spellEnd"/>
      <w:r>
        <w:t xml:space="preserve">: Биология. 5-9 классы. Примерные рабочие программы. Предметная линия </w:t>
      </w:r>
      <w:proofErr w:type="spellStart"/>
      <w:r>
        <w:t>учебниковВ.И.Сивоглазова</w:t>
      </w:r>
      <w:proofErr w:type="spellEnd"/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 w:right="324"/>
      </w:pPr>
      <w:proofErr w:type="spellStart"/>
      <w:r>
        <w:t>Сивоглазов</w:t>
      </w:r>
      <w:proofErr w:type="spellEnd"/>
      <w:r>
        <w:t xml:space="preserve"> В. И. Биология. Примерные рабочие программы. Предметная линия</w:t>
      </w:r>
      <w:proofErr w:type="gramStart"/>
      <w:r>
        <w:t>.у</w:t>
      </w:r>
      <w:proofErr w:type="gramEnd"/>
      <w:r>
        <w:t xml:space="preserve">чебников В. </w:t>
      </w:r>
      <w:proofErr w:type="spellStart"/>
      <w:r>
        <w:t>И.Сивоглазова</w:t>
      </w:r>
      <w:proofErr w:type="spellEnd"/>
      <w:r>
        <w:t xml:space="preserve">. 5—9 классы : учеб. пособие для </w:t>
      </w:r>
      <w:proofErr w:type="spellStart"/>
      <w:r>
        <w:t>об-щеобразоват</w:t>
      </w:r>
      <w:proofErr w:type="spellEnd"/>
      <w:r>
        <w:t xml:space="preserve">. организаций / В. И. </w:t>
      </w:r>
      <w:proofErr w:type="spellStart"/>
      <w:r>
        <w:t>Сивоглазов</w:t>
      </w:r>
      <w:proofErr w:type="spellEnd"/>
      <w:r>
        <w:t>. — 2-еизд.— М. :Просвещение, 2021.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ind w:left="126"/>
      </w:pPr>
      <w:r>
        <w:t>Контрольно-измерительныематериалы.Биология.5класс(2021),с.78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line="292" w:lineRule="auto"/>
        <w:ind w:left="126" w:right="305"/>
      </w:pPr>
      <w:r>
        <w:t>Воронина Г.А., Иванова Т.В., Калинова Г.С. Биология. Планируемые результаты. Система заданий 5-9классы М.:«Просвещение» 2017.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before="1" w:line="292" w:lineRule="auto"/>
        <w:ind w:left="126" w:right="470"/>
      </w:pPr>
      <w:r>
        <w:t>В.Н.Кириленкова,В.И.СивоглазовметодическоепособиекучебникуВ.И.Сивоглазова,А.А.ПлешаковаБиология. М.:«Дрофа» 2019.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/>
      </w:pPr>
      <w:r>
        <w:t>ЧеловекиокружающаясредаУчебникдлядифференцированногообученияЛП.Анастасоваидр.МПросвещение2011г</w:t>
      </w:r>
    </w:p>
    <w:p w:rsidR="007727F7" w:rsidRDefault="005A4BE0">
      <w:pPr>
        <w:pStyle w:val="a3"/>
        <w:spacing w:before="21" w:line="672" w:lineRule="exact"/>
        <w:ind w:left="126" w:right="1680"/>
      </w:pPr>
      <w:proofErr w:type="gramStart"/>
      <w:r>
        <w:t>Акимушкин</w:t>
      </w:r>
      <w:proofErr w:type="gramEnd"/>
      <w:r>
        <w:t xml:space="preserve"> И.И. Занимательная биология. – М.: Просвещение, 2008. – 192 с.Подготовка к олимпиадам по биологии Т. А. </w:t>
      </w:r>
      <w:proofErr w:type="spellStart"/>
      <w:r>
        <w:t>Ловкова</w:t>
      </w:r>
      <w:proofErr w:type="spellEnd"/>
      <w:r>
        <w:t xml:space="preserve"> М Айрис-прес2011гЛабораторныйпрактикумБиологияМРеспубликанскиймультимедиацентр2004</w:t>
      </w:r>
    </w:p>
    <w:p w:rsidR="007727F7" w:rsidRDefault="005A4BE0">
      <w:pPr>
        <w:pStyle w:val="11"/>
        <w:spacing w:before="170"/>
        <w:ind w:left="126"/>
      </w:pPr>
      <w:r>
        <w:t>ЦИФРОВЫЕОБРАЗОВАТЕЛЬНЫЕРЕСУРСЫИРЕСУРСЫСЕТИИНТЕРНЕТ</w:t>
      </w:r>
    </w:p>
    <w:p w:rsidR="007727F7" w:rsidRDefault="005A4BE0">
      <w:pPr>
        <w:pStyle w:val="a3"/>
        <w:spacing w:before="157" w:line="292" w:lineRule="auto"/>
        <w:ind w:left="126" w:right="1231"/>
      </w:pPr>
      <w:r>
        <w:t>Примерные рабочие программы по предметам обязательной части учебного плана доступныпедагогампосредствомпорталаЕдиного содержанияобщегообразования</w:t>
      </w:r>
    </w:p>
    <w:p w:rsidR="007727F7" w:rsidRDefault="005A4BE0">
      <w:pPr>
        <w:pStyle w:val="a3"/>
        <w:spacing w:line="585" w:lineRule="auto"/>
        <w:ind w:left="126" w:right="4925"/>
      </w:pPr>
      <w:r>
        <w:t>-https://edsoo.ru/Primernie_rabochie_progra.htmРоссийскаяэлектроннаяшкола-https://resh.edu.ru</w:t>
      </w:r>
    </w:p>
    <w:p w:rsidR="007727F7" w:rsidRDefault="005A4BE0">
      <w:pPr>
        <w:pStyle w:val="a3"/>
        <w:spacing w:line="292" w:lineRule="auto"/>
        <w:ind w:left="126"/>
      </w:pPr>
      <w:r>
        <w:t>Единаяколлекцияцифровыхобразовательныхресурсов-</w:t>
      </w:r>
      <w:hyperlink r:id="rId6">
        <w:r>
          <w:t>http://school-collection.edu.ru/catalog/rubr/?</w:t>
        </w:r>
      </w:hyperlink>
      <w:r>
        <w:t>subject%5B0%5D=31</w:t>
      </w:r>
    </w:p>
    <w:p w:rsidR="007727F7" w:rsidRDefault="007727F7">
      <w:pPr>
        <w:pStyle w:val="a3"/>
        <w:spacing w:before="9"/>
        <w:ind w:left="0"/>
        <w:rPr>
          <w:sz w:val="28"/>
        </w:rPr>
      </w:pPr>
    </w:p>
    <w:p w:rsidR="007727F7" w:rsidRDefault="005A4BE0">
      <w:pPr>
        <w:pStyle w:val="a3"/>
        <w:spacing w:line="585" w:lineRule="auto"/>
        <w:ind w:left="126" w:right="470"/>
      </w:pPr>
      <w:r>
        <w:t>Методическиевидеоуроки-https://edsoo.ru/Metodicheskie_videouroki.htmhttps://</w:t>
      </w:r>
      <w:hyperlink r:id="rId7">
        <w:r>
          <w:t>www.uchportal.ru/load/75</w:t>
        </w:r>
      </w:hyperlink>
    </w:p>
    <w:p w:rsidR="007727F7" w:rsidRDefault="007727F7">
      <w:pPr>
        <w:spacing w:line="585" w:lineRule="auto"/>
        <w:sectPr w:rsidR="007727F7">
          <w:pgSz w:w="11900" w:h="16840"/>
          <w:pgMar w:top="520" w:right="460" w:bottom="280" w:left="540" w:header="720" w:footer="720" w:gutter="0"/>
          <w:cols w:space="720"/>
        </w:sectPr>
      </w:pPr>
    </w:p>
    <w:p w:rsidR="007727F7" w:rsidRDefault="00780021">
      <w:pPr>
        <w:pStyle w:val="11"/>
        <w:ind w:left="12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 w:rsidR="005A4BE0">
        <w:t>МАТЕРИАЛЬНО-ТЕХНИЧЕСКОЕОБЕСПЕЧЕНИЕОБРАЗОВАТЕЛЬНОГОПРОЦЕССА</w:t>
      </w:r>
    </w:p>
    <w:p w:rsidR="007727F7" w:rsidRDefault="005A4BE0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7727F7" w:rsidRDefault="005A4BE0">
      <w:pPr>
        <w:pStyle w:val="a3"/>
        <w:spacing w:before="156"/>
        <w:ind w:left="126"/>
      </w:pPr>
      <w:r>
        <w:t>ТСО: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-компьютер,ноутбук.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-Сканер.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before="1"/>
        <w:ind w:left="126"/>
      </w:pPr>
      <w:r>
        <w:t>-Принтерлазерный.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-Цифроваяфотокамера.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</w:t>
      </w:r>
      <w:proofErr w:type="spellStart"/>
      <w:r>
        <w:t>Мультимедиапроектор</w:t>
      </w:r>
      <w:proofErr w:type="spellEnd"/>
      <w:r>
        <w:t>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-Экраннастенный.</w:t>
      </w:r>
    </w:p>
    <w:p w:rsidR="007727F7" w:rsidRDefault="007727F7">
      <w:pPr>
        <w:pStyle w:val="a3"/>
        <w:spacing w:before="11"/>
        <w:ind w:left="0"/>
        <w:rPr>
          <w:sz w:val="21"/>
        </w:rPr>
      </w:pPr>
    </w:p>
    <w:p w:rsidR="007727F7" w:rsidRDefault="005A4BE0">
      <w:pPr>
        <w:pStyle w:val="11"/>
        <w:spacing w:before="0" w:line="292" w:lineRule="auto"/>
        <w:ind w:left="126"/>
      </w:pPr>
      <w:r>
        <w:t>ОБОРУДОВАНИЕДЛЯПРОВЕДЕНИЯЛАБОРАТОРНЫХ,ПРАКТИЧЕСКИХРАБОТ,ДЕМОНСТРАЦИЙ</w:t>
      </w:r>
    </w:p>
    <w:p w:rsidR="007727F7" w:rsidRDefault="005A4BE0">
      <w:pPr>
        <w:pStyle w:val="a3"/>
        <w:spacing w:before="95"/>
        <w:ind w:left="126"/>
      </w:pPr>
      <w:r>
        <w:t>ЛР№1:термометры,весы,чашкиПетри,пробирки,мензурки.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ind w:left="126"/>
      </w:pPr>
      <w:r>
        <w:t>ЛР№2.ручнаялупа,световоймикроскоп,предметныеипокровныестекла,пинцет.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line="292" w:lineRule="auto"/>
        <w:ind w:left="126" w:right="210"/>
      </w:pPr>
      <w:r>
        <w:t>ЛР №3. микропрепараты растительных и животных клето</w:t>
      </w:r>
      <w:proofErr w:type="gramStart"/>
      <w:r>
        <w:t>к-</w:t>
      </w:r>
      <w:proofErr w:type="gramEnd"/>
      <w:r>
        <w:t xml:space="preserve"> томата и арбуза (натуральные препараты),инфузориитуфелькиигидры (готовыемикропрепараты),лупа исветовоймикроскоп.</w:t>
      </w:r>
    </w:p>
    <w:p w:rsidR="007727F7" w:rsidRDefault="007727F7">
      <w:pPr>
        <w:pStyle w:val="a3"/>
        <w:spacing w:before="2"/>
        <w:ind w:left="0"/>
        <w:rPr>
          <w:sz w:val="29"/>
        </w:rPr>
      </w:pPr>
    </w:p>
    <w:p w:rsidR="007727F7" w:rsidRDefault="005A4BE0">
      <w:pPr>
        <w:pStyle w:val="a3"/>
        <w:ind w:left="126"/>
      </w:pPr>
      <w:r>
        <w:t>ЛР№4.клеткикожицычешуилука</w:t>
      </w:r>
      <w:proofErr w:type="gramStart"/>
      <w:r>
        <w:t>,л</w:t>
      </w:r>
      <w:proofErr w:type="gramEnd"/>
      <w:r>
        <w:t>упа,микроскоп,пинцет,вода.</w:t>
      </w:r>
    </w:p>
    <w:p w:rsidR="007727F7" w:rsidRDefault="007727F7">
      <w:pPr>
        <w:pStyle w:val="a3"/>
        <w:spacing w:before="5"/>
        <w:ind w:left="0"/>
        <w:rPr>
          <w:sz w:val="34"/>
        </w:rPr>
      </w:pPr>
    </w:p>
    <w:p w:rsidR="007727F7" w:rsidRDefault="005A4BE0">
      <w:pPr>
        <w:pStyle w:val="a3"/>
        <w:spacing w:line="292" w:lineRule="auto"/>
        <w:ind w:left="126" w:right="799"/>
      </w:pPr>
      <w:r>
        <w:t>ЛР №5. Ознакомление с принципами систематики организмов</w:t>
      </w:r>
      <w:proofErr w:type="gramStart"/>
      <w:r>
        <w:t>.г</w:t>
      </w:r>
      <w:proofErr w:type="gramEnd"/>
      <w:r>
        <w:t>ербарии растений, определительрастений.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 w:right="361"/>
      </w:pPr>
      <w:r>
        <w:t>ЛР №6. Наблюдение за потреблением воды растением.(2 прозрачных (одноразовых) стакана с водой</w:t>
      </w:r>
      <w:proofErr w:type="gramStart"/>
      <w:r>
        <w:t>,ч</w:t>
      </w:r>
      <w:proofErr w:type="gramEnd"/>
      <w:r>
        <w:t>ерниладляподкрашиванияводы)</w:t>
      </w:r>
    </w:p>
    <w:p w:rsidR="007727F7" w:rsidRDefault="007727F7">
      <w:pPr>
        <w:pStyle w:val="a3"/>
        <w:spacing w:before="2"/>
        <w:ind w:left="0"/>
        <w:rPr>
          <w:sz w:val="29"/>
        </w:rPr>
      </w:pPr>
    </w:p>
    <w:p w:rsidR="007727F7" w:rsidRDefault="005A4BE0">
      <w:pPr>
        <w:pStyle w:val="a3"/>
        <w:spacing w:line="292" w:lineRule="auto"/>
        <w:ind w:left="126" w:right="284"/>
      </w:pPr>
      <w:r>
        <w:t>ЛР №7. Выявление приспособлений организмов к среде обитания (на конкретных примерах</w:t>
      </w:r>
      <w:proofErr w:type="gramStart"/>
      <w:r>
        <w:t>)-</w:t>
      </w:r>
      <w:proofErr w:type="spellStart"/>
      <w:proofErr w:type="gramEnd"/>
      <w:r>
        <w:t>рисункиживотных,птиц,рыб,муляжи</w:t>
      </w:r>
      <w:proofErr w:type="spellEnd"/>
      <w:r>
        <w:t>.</w:t>
      </w:r>
    </w:p>
    <w:p w:rsidR="007727F7" w:rsidRDefault="007727F7">
      <w:pPr>
        <w:pStyle w:val="a3"/>
        <w:ind w:left="0"/>
        <w:rPr>
          <w:sz w:val="26"/>
        </w:rPr>
      </w:pPr>
    </w:p>
    <w:p w:rsidR="007727F7" w:rsidRDefault="007727F7">
      <w:pPr>
        <w:pStyle w:val="a3"/>
        <w:spacing w:before="4"/>
        <w:ind w:left="0"/>
        <w:rPr>
          <w:sz w:val="32"/>
        </w:rPr>
      </w:pPr>
    </w:p>
    <w:p w:rsidR="007727F7" w:rsidRDefault="005A4BE0">
      <w:pPr>
        <w:pStyle w:val="a3"/>
        <w:spacing w:line="292" w:lineRule="auto"/>
        <w:ind w:left="126" w:right="1361"/>
      </w:pPr>
      <w:r>
        <w:t>ЛР №8. Изучение искусственных природных сообществ (на примере аквариума</w:t>
      </w:r>
      <w:proofErr w:type="gramStart"/>
      <w:r>
        <w:t>)-</w:t>
      </w:r>
      <w:proofErr w:type="gramEnd"/>
      <w:r>
        <w:t>обитателиаквариума.</w:t>
      </w:r>
    </w:p>
    <w:p w:rsidR="007727F7" w:rsidRDefault="007727F7">
      <w:pPr>
        <w:pStyle w:val="a3"/>
        <w:spacing w:before="1"/>
        <w:ind w:left="0"/>
        <w:rPr>
          <w:sz w:val="29"/>
        </w:rPr>
      </w:pPr>
    </w:p>
    <w:p w:rsidR="007727F7" w:rsidRDefault="005A4BE0" w:rsidP="005A4BE0">
      <w:pPr>
        <w:pStyle w:val="a3"/>
        <w:spacing w:line="292" w:lineRule="auto"/>
        <w:ind w:left="126" w:right="472"/>
        <w:sectPr w:rsidR="007727F7">
          <w:pgSz w:w="11900" w:h="16840"/>
          <w:pgMar w:top="520" w:right="460" w:bottom="280" w:left="540" w:header="720" w:footer="720" w:gutter="0"/>
          <w:cols w:space="720"/>
        </w:sectPr>
      </w:pPr>
      <w:r>
        <w:t>Практические работы. Проведение акции по уборке мусора в ближайшем лесу, парке, сквере или напришкольной</w:t>
      </w:r>
      <w:r w:rsidR="009A0072">
        <w:t>территории. Инвентарь</w:t>
      </w:r>
    </w:p>
    <w:p w:rsidR="007727F7" w:rsidRDefault="007727F7">
      <w:pPr>
        <w:pStyle w:val="a3"/>
        <w:spacing w:before="4"/>
        <w:ind w:left="0"/>
        <w:rPr>
          <w:sz w:val="17"/>
        </w:rPr>
      </w:pPr>
    </w:p>
    <w:sectPr w:rsidR="007727F7" w:rsidSect="007727F7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839"/>
    <w:multiLevelType w:val="hybridMultilevel"/>
    <w:tmpl w:val="0ECCF274"/>
    <w:lvl w:ilvl="0" w:tplc="096E3B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499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C3C58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0060D9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3AB44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2DC3D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AB2143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3ECE9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ED8F31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C4A2ACB"/>
    <w:multiLevelType w:val="hybridMultilevel"/>
    <w:tmpl w:val="E7CE4E30"/>
    <w:lvl w:ilvl="0" w:tplc="1366A85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A35B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0F4C9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C8C54D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B07F5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8CF76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34C1CD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6688E8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4D8DA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17C46A9D"/>
    <w:multiLevelType w:val="hybridMultilevel"/>
    <w:tmpl w:val="9974A388"/>
    <w:lvl w:ilvl="0" w:tplc="0D8AA8B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A4B9C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77C1E6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9782E7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268F8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30A5E4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426C2D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B02006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ACA1C6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34567B82"/>
    <w:multiLevelType w:val="hybridMultilevel"/>
    <w:tmpl w:val="FF7612AE"/>
    <w:lvl w:ilvl="0" w:tplc="1C1A7BA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6236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702A9A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877C366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4BEAF6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76415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2A62E8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101AFF1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B64230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4D9D410D"/>
    <w:multiLevelType w:val="hybridMultilevel"/>
    <w:tmpl w:val="C2745C3A"/>
    <w:lvl w:ilvl="0" w:tplc="9BF479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0249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E5C1D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8082ED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23EF4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D34C6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6CE4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84735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4A22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60641B79"/>
    <w:multiLevelType w:val="hybridMultilevel"/>
    <w:tmpl w:val="5B761292"/>
    <w:lvl w:ilvl="0" w:tplc="C9F08FFC">
      <w:start w:val="1"/>
      <w:numFmt w:val="decimal"/>
      <w:lvlText w:val="%1."/>
      <w:lvlJc w:val="left"/>
      <w:pPr>
        <w:ind w:left="106" w:hanging="241"/>
        <w:jc w:val="left"/>
      </w:pPr>
      <w:rPr>
        <w:rFonts w:hint="default"/>
        <w:w w:val="100"/>
        <w:lang w:val="ru-RU" w:eastAsia="en-US" w:bidi="ar-SA"/>
      </w:rPr>
    </w:lvl>
    <w:lvl w:ilvl="1" w:tplc="4B346F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A2C0439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58F080E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3847DE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56E845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C12D26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D52606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B3CA3E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27F7"/>
    <w:rsid w:val="0019291F"/>
    <w:rsid w:val="002D447E"/>
    <w:rsid w:val="003210E0"/>
    <w:rsid w:val="003308C9"/>
    <w:rsid w:val="003A36C8"/>
    <w:rsid w:val="0059515C"/>
    <w:rsid w:val="005A4BE0"/>
    <w:rsid w:val="006E6C41"/>
    <w:rsid w:val="007727F7"/>
    <w:rsid w:val="00780021"/>
    <w:rsid w:val="009A0072"/>
    <w:rsid w:val="00A24480"/>
    <w:rsid w:val="00AE2D96"/>
    <w:rsid w:val="00C00247"/>
    <w:rsid w:val="00CE1BA3"/>
    <w:rsid w:val="00DE6E2F"/>
    <w:rsid w:val="00E22EAD"/>
    <w:rsid w:val="00ED358A"/>
    <w:rsid w:val="00F2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7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7F7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27F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727F7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727F7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7727F7"/>
    <w:pPr>
      <w:spacing w:before="73"/>
      <w:ind w:left="71"/>
    </w:pPr>
  </w:style>
  <w:style w:type="paragraph" w:styleId="a5">
    <w:name w:val="Balloon Text"/>
    <w:basedOn w:val="a"/>
    <w:link w:val="a6"/>
    <w:uiPriority w:val="99"/>
    <w:semiHidden/>
    <w:unhideWhenUsed/>
    <w:rsid w:val="00ED3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7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7F7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27F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727F7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727F7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7727F7"/>
    <w:pPr>
      <w:spacing w:before="73"/>
      <w:ind w:left="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4809</Words>
  <Characters>27414</Characters>
  <Application>Microsoft Office Word</Application>
  <DocSecurity>0</DocSecurity>
  <Lines>228</Lines>
  <Paragraphs>64</Paragraphs>
  <ScaleCrop>false</ScaleCrop>
  <Company/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</dc:creator>
  <cp:lastModifiedBy>FoxLine</cp:lastModifiedBy>
  <cp:revision>13</cp:revision>
  <dcterms:created xsi:type="dcterms:W3CDTF">2022-09-07T21:02:00Z</dcterms:created>
  <dcterms:modified xsi:type="dcterms:W3CDTF">2022-09-14T08:38:00Z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2022-07-14T00:00:00Z</vt:filetime>
  </property>
</Properties>
</file>