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3" w:rsidRDefault="005F65C3" w:rsidP="00CF6651">
      <w:pPr>
        <w:pStyle w:val="70"/>
        <w:keepNext/>
        <w:keepLines/>
        <w:shd w:val="clear" w:color="auto" w:fill="auto"/>
        <w:spacing w:after="0"/>
        <w:ind w:left="720" w:firstLine="0"/>
      </w:pPr>
      <w:bookmarkStart w:id="0" w:name="bookmark20"/>
      <w:bookmarkStart w:id="1" w:name="bookmark21"/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Рабочий стол\Эл.Ж\эл. курс физика 10-11\Титульный лист программы элективный курс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Эл.Ж\эл. курс физика 10-11\Титульный лист программы элективный курс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C3" w:rsidRDefault="005F65C3" w:rsidP="005F65C3">
      <w:pPr>
        <w:pStyle w:val="70"/>
        <w:keepNext/>
        <w:keepLines/>
        <w:shd w:val="clear" w:color="auto" w:fill="auto"/>
        <w:spacing w:after="0"/>
        <w:ind w:firstLine="0"/>
      </w:pPr>
    </w:p>
    <w:p w:rsidR="005F65C3" w:rsidRDefault="005F65C3" w:rsidP="005F65C3">
      <w:pPr>
        <w:pStyle w:val="70"/>
        <w:keepNext/>
        <w:keepLines/>
        <w:shd w:val="clear" w:color="auto" w:fill="auto"/>
        <w:spacing w:after="0"/>
        <w:ind w:firstLine="0"/>
      </w:pPr>
    </w:p>
    <w:p w:rsidR="005F65C3" w:rsidRDefault="005F65C3" w:rsidP="00CF6651">
      <w:pPr>
        <w:pStyle w:val="70"/>
        <w:keepNext/>
        <w:keepLines/>
        <w:shd w:val="clear" w:color="auto" w:fill="auto"/>
        <w:spacing w:after="0"/>
        <w:ind w:left="720" w:firstLine="0"/>
      </w:pPr>
    </w:p>
    <w:p w:rsidR="00CF6651" w:rsidRDefault="00CF6651" w:rsidP="00CF6651">
      <w:pPr>
        <w:pStyle w:val="70"/>
        <w:keepNext/>
        <w:keepLines/>
        <w:shd w:val="clear" w:color="auto" w:fill="auto"/>
        <w:spacing w:after="0"/>
        <w:ind w:left="720" w:firstLine="0"/>
      </w:pPr>
      <w:r>
        <w:lastRenderedPageBreak/>
        <w:t>ПЛАНИРУЕМЫЕ РЕЗУЛЬТАТЫ ОСВОЕНИЯ  ЭЛЕКТИВНОГО КУРСА</w:t>
      </w:r>
      <w:bookmarkEnd w:id="0"/>
      <w:bookmarkEnd w:id="1"/>
      <w:r>
        <w:t xml:space="preserve"> «МЕТОДЫ РЕШЕНИЯ ЗАДАЧ ПО ФИЗИКЕ»</w:t>
      </w:r>
    </w:p>
    <w:p w:rsidR="00CF6651" w:rsidRPr="00217607" w:rsidRDefault="00CF6651" w:rsidP="00CF66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17607">
        <w:rPr>
          <w:rFonts w:ascii="Times New Roman" w:hAnsi="Times New Roman" w:cs="Times New Roman"/>
          <w:sz w:val="28"/>
          <w:szCs w:val="28"/>
        </w:rPr>
        <w:t xml:space="preserve">ичностные, </w:t>
      </w:r>
      <w:proofErr w:type="spellStart"/>
      <w:r w:rsidRPr="0021760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17607">
        <w:rPr>
          <w:rFonts w:ascii="Times New Roman" w:hAnsi="Times New Roman" w:cs="Times New Roman"/>
          <w:sz w:val="28"/>
          <w:szCs w:val="28"/>
        </w:rPr>
        <w:t xml:space="preserve"> и предметные</w:t>
      </w:r>
    </w:p>
    <w:p w:rsidR="00CF6651" w:rsidRPr="00217607" w:rsidRDefault="00CF6651" w:rsidP="00CF66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результаты</w:t>
      </w:r>
    </w:p>
    <w:p w:rsidR="00CF6651" w:rsidRPr="00217607" w:rsidRDefault="00CF6651" w:rsidP="00CF66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курса «Методы решения задач по физике</w:t>
      </w:r>
      <w:r w:rsidRPr="00217607">
        <w:rPr>
          <w:rFonts w:ascii="Times New Roman" w:hAnsi="Times New Roman" w:cs="Times New Roman"/>
          <w:sz w:val="28"/>
          <w:szCs w:val="28"/>
        </w:rPr>
        <w:t>»</w:t>
      </w:r>
    </w:p>
    <w:p w:rsidR="00CF6651" w:rsidRPr="00217607" w:rsidRDefault="00CF6651" w:rsidP="00CF66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базов</w:t>
      </w:r>
      <w:r w:rsidRPr="00217607">
        <w:rPr>
          <w:rFonts w:ascii="Times New Roman" w:hAnsi="Times New Roman" w:cs="Times New Roman"/>
          <w:sz w:val="24"/>
          <w:szCs w:val="24"/>
        </w:rPr>
        <w:t>ом уровне</w:t>
      </w:r>
    </w:p>
    <w:p w:rsidR="00CF6651" w:rsidRDefault="00CF6651" w:rsidP="00CF6651">
      <w:pPr>
        <w:pStyle w:val="1"/>
        <w:shd w:val="clear" w:color="auto" w:fill="auto"/>
        <w:ind w:firstLine="440"/>
        <w:jc w:val="both"/>
      </w:pPr>
      <w:r>
        <w:t xml:space="preserve">Базовый уровень изучения физики в 10 – 11 классах предполагает достижение выпускниками средней (полной) школы следующих </w:t>
      </w:r>
      <w:r>
        <w:rPr>
          <w:b/>
          <w:bCs/>
        </w:rPr>
        <w:t>личностных результатов: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r>
        <w:t>умение управлять своей познавательной деятельностью;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r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r>
        <w:t>чувство гордости за российскую физическую науку, гуманизм;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r>
        <w:t>положительное отношение к труду, целеустремленность;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ind w:firstLine="440"/>
        <w:jc w:val="both"/>
      </w:pPr>
      <w:r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CF6651" w:rsidRDefault="00CF6651" w:rsidP="00CF6651">
      <w:pPr>
        <w:pStyle w:val="1"/>
        <w:shd w:val="clear" w:color="auto" w:fill="auto"/>
        <w:spacing w:after="0"/>
        <w:ind w:firstLine="440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</w:t>
      </w:r>
      <w:r>
        <w:t>освоения выпускниками средней (полной) школы программы по физике являются:</w:t>
      </w:r>
    </w:p>
    <w:p w:rsidR="00CF6651" w:rsidRDefault="00CF6651" w:rsidP="00CF6651">
      <w:pPr>
        <w:pStyle w:val="1"/>
        <w:shd w:val="clear" w:color="auto" w:fill="auto"/>
        <w:ind w:firstLine="440"/>
        <w:jc w:val="both"/>
      </w:pPr>
      <w:r>
        <w:rPr>
          <w:i/>
          <w:iCs/>
        </w:rPr>
        <w:t>Освоение регулятивных универсальных учебных действий: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4707"/>
          <w:tab w:val="left" w:pos="5686"/>
        </w:tabs>
        <w:spacing w:after="0"/>
        <w:ind w:firstLine="440"/>
        <w:jc w:val="both"/>
      </w:pPr>
      <w:r>
        <w:t>самостоятельно определять</w:t>
      </w:r>
      <w:r>
        <w:tab/>
        <w:t>цели,</w:t>
      </w:r>
      <w:r>
        <w:tab/>
        <w:t>ставить и формулировать</w:t>
      </w:r>
    </w:p>
    <w:p w:rsidR="00CF6651" w:rsidRDefault="00CF6651" w:rsidP="00CF6651">
      <w:pPr>
        <w:pStyle w:val="1"/>
        <w:shd w:val="clear" w:color="auto" w:fill="auto"/>
        <w:spacing w:after="0"/>
        <w:ind w:firstLine="0"/>
        <w:jc w:val="both"/>
      </w:pPr>
      <w:r>
        <w:t>собственные задачи в образовательной деятельности и жизненных ситуациях;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0"/>
        <w:ind w:firstLine="440"/>
        <w:jc w:val="both"/>
      </w:pPr>
      <w: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firstLine="440"/>
        <w:jc w:val="both"/>
      </w:pPr>
      <w:r>
        <w:t>сопоставлять имеющиеся возможности и необходимые для достижения цели ресурсы;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/>
        <w:ind w:firstLine="440"/>
        <w:jc w:val="both"/>
      </w:pPr>
      <w:r>
        <w:t>определять несколько путей достижения поставленной цели;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задавать параметры и критерии, по которым можно определить, что цель достигнута;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firstLine="440"/>
        <w:jc w:val="both"/>
      </w:pPr>
      <w:r>
        <w:lastRenderedPageBreak/>
        <w:t>сопоставлять полученный результат деятельности с поставленной заранее целью;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firstLine="440"/>
        <w:jc w:val="both"/>
      </w:pPr>
      <w:r>
        <w:t>оценивать последствия достижения поставленной цели в деятельности, собственной жизни и жизни окружающих людей.</w:t>
      </w:r>
    </w:p>
    <w:p w:rsidR="00CF6651" w:rsidRDefault="00CF6651" w:rsidP="00CF6651">
      <w:pPr>
        <w:pStyle w:val="1"/>
        <w:shd w:val="clear" w:color="auto" w:fill="auto"/>
        <w:ind w:firstLine="440"/>
        <w:jc w:val="both"/>
      </w:pPr>
      <w:r>
        <w:rPr>
          <w:i/>
          <w:iCs/>
        </w:rPr>
        <w:t>Освоение познавательных универсальных учебных действий: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критически оценивать и интерпретировать информацию с разных позиций;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распознавать и фиксировать противоречия в информационных источниках;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осуществлять развернутый информационный поиск и ставить на его основе новые (учебные и познавательные) задачи;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/>
        <w:ind w:firstLine="440"/>
        <w:jc w:val="both"/>
      </w:pPr>
      <w:r>
        <w:t>искать и находить обобщённые способы решения задач;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5967"/>
        </w:tabs>
        <w:spacing w:after="0"/>
        <w:ind w:firstLine="440"/>
        <w:jc w:val="both"/>
      </w:pPr>
      <w:r>
        <w:t>анализировать и преобразовывать</w:t>
      </w:r>
      <w:r>
        <w:tab/>
        <w:t>проблемно-противоречивые</w:t>
      </w:r>
    </w:p>
    <w:p w:rsidR="00CF6651" w:rsidRDefault="00CF6651" w:rsidP="00CF6651">
      <w:pPr>
        <w:pStyle w:val="1"/>
        <w:shd w:val="clear" w:color="auto" w:fill="auto"/>
        <w:spacing w:after="0"/>
        <w:ind w:firstLine="0"/>
        <w:jc w:val="both"/>
      </w:pPr>
      <w:r>
        <w:t>ситуации;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firstLine="440"/>
        <w:jc w:val="both"/>
      </w:pPr>
      <w: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CF6651" w:rsidRDefault="00CF6651" w:rsidP="00CF6651">
      <w:pPr>
        <w:pStyle w:val="1"/>
        <w:shd w:val="clear" w:color="auto" w:fill="auto"/>
        <w:ind w:firstLine="440"/>
        <w:jc w:val="both"/>
      </w:pPr>
      <w:r>
        <w:rPr>
          <w:i/>
          <w:iCs/>
        </w:rPr>
        <w:t>Коммуникативные универсальные учебные действия: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/>
        <w:ind w:firstLine="440"/>
        <w:jc w:val="both"/>
      </w:pPr>
      <w:r>
        <w:t xml:space="preserve">осуществлять деловую коммуникацию,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её пределами);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/>
        <w:ind w:firstLine="440"/>
        <w:jc w:val="both"/>
      </w:pPr>
      <w: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/>
        <w:ind w:firstLine="440"/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/>
        <w:ind w:firstLine="440"/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</w:t>
      </w:r>
      <w:r>
        <w:lastRenderedPageBreak/>
        <w:t>конфликты до их активной фазы;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/>
        <w:ind w:firstLine="440"/>
        <w:jc w:val="both"/>
      </w:pPr>
      <w:r>
        <w:t>согласовывать позиции членов команды в процессе работы над общим продуктом/решением;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/>
        <w:ind w:firstLine="440"/>
        <w:jc w:val="both"/>
      </w:pPr>
      <w: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/>
        <w:ind w:firstLine="440"/>
        <w:jc w:val="both"/>
      </w:pPr>
      <w: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/>
        <w:ind w:firstLine="440"/>
        <w:jc w:val="both"/>
      </w:pPr>
      <w:r>
        <w:t>воспринимать критические замечания как ресурс собственного развития;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ind w:firstLine="440"/>
        <w:jc w:val="both"/>
      </w:pPr>
      <w: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CF6651" w:rsidRDefault="00CF6651" w:rsidP="00CF6651">
      <w:pPr>
        <w:pStyle w:val="1"/>
        <w:shd w:val="clear" w:color="auto" w:fill="auto"/>
        <w:ind w:firstLine="440"/>
        <w:jc w:val="both"/>
      </w:pPr>
      <w:r>
        <w:rPr>
          <w:b/>
          <w:bCs/>
        </w:rPr>
        <w:t xml:space="preserve">Предметными результатами </w:t>
      </w:r>
      <w:r>
        <w:t>освоения выпускниками средней (полной) школы программы по физике на базовом уровне являются: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98"/>
          <w:tab w:val="left" w:pos="7962"/>
        </w:tabs>
        <w:spacing w:after="0"/>
        <w:ind w:firstLine="440"/>
        <w:jc w:val="both"/>
      </w:pPr>
      <w:r>
        <w:t>владение основополагающими физическими</w:t>
      </w:r>
      <w:r>
        <w:tab/>
        <w:t>понятиями,</w:t>
      </w:r>
    </w:p>
    <w:p w:rsidR="00CF6651" w:rsidRDefault="00CF6651" w:rsidP="00CF6651">
      <w:pPr>
        <w:pStyle w:val="1"/>
        <w:shd w:val="clear" w:color="auto" w:fill="auto"/>
        <w:spacing w:after="0"/>
        <w:ind w:firstLine="0"/>
        <w:jc w:val="both"/>
      </w:pPr>
      <w:r>
        <w:t>закономерностями, законами и теориями; уверенное пользование физической терминологией и символикой;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</w:pPr>
      <w: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/>
        <w:ind w:firstLine="440"/>
        <w:jc w:val="both"/>
      </w:pPr>
      <w: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умения решать простые физические задачи;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</w:pPr>
      <w: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собственной позиции по отношению к физической информации, получаемой из разных источников.</w:t>
      </w:r>
    </w:p>
    <w:p w:rsidR="00CF6651" w:rsidRDefault="00CF6651" w:rsidP="00CF6651">
      <w:pPr>
        <w:pStyle w:val="1"/>
        <w:shd w:val="clear" w:color="auto" w:fill="auto"/>
        <w:ind w:firstLine="440"/>
        <w:jc w:val="both"/>
      </w:pPr>
      <w:r>
        <w:rPr>
          <w:b/>
          <w:bCs/>
        </w:rPr>
        <w:t xml:space="preserve">Предметными результатами </w:t>
      </w:r>
      <w:r>
        <w:t>освоения выпускниками средней (полной) школы программы по физике на углублённом уровне должны включать требования к результатам освоения базового курса и дополнительно отражать: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системы знаний об общих физических закономерностях, законах, теориях и представлений о действии во Вселенной физических законов, открытых в земных условиях;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геофизические явления;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r>
        <w:t>умение решать сложные задачи;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</w:pPr>
      <w: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40"/>
        <w:ind w:firstLine="440"/>
        <w:jc w:val="both"/>
      </w:pPr>
      <w: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CF6651" w:rsidRDefault="00CF6651" w:rsidP="00CF665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92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CF6651" w:rsidRDefault="00CF6651" w:rsidP="00CF6651">
      <w:pPr>
        <w:pStyle w:val="1"/>
        <w:shd w:val="clear" w:color="auto" w:fill="auto"/>
        <w:tabs>
          <w:tab w:val="left" w:pos="855"/>
        </w:tabs>
        <w:spacing w:after="920"/>
        <w:ind w:left="440" w:firstLine="0"/>
        <w:jc w:val="both"/>
      </w:pPr>
    </w:p>
    <w:p w:rsidR="00CF6651" w:rsidRPr="00CF6651" w:rsidRDefault="00CF6651" w:rsidP="00CF66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665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курса</w:t>
      </w:r>
    </w:p>
    <w:p w:rsidR="00CF6651" w:rsidRPr="00CF6651" w:rsidRDefault="00CF6651" w:rsidP="00CF6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1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>Раздел 1. Физическая задача. Классификация задач</w:t>
      </w:r>
      <w:r w:rsidRPr="00CF6651">
        <w:rPr>
          <w:rFonts w:ascii="Times New Roman" w:hAnsi="Times New Roman" w:cs="Times New Roman"/>
          <w:sz w:val="28"/>
          <w:szCs w:val="28"/>
        </w:rPr>
        <w:t xml:space="preserve"> (2ч).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Физическая теория и решение задач. Классификация физических задач по требованию, содержанию, способу задания и решения. Примеры решения задач всех видов.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>Раздел 2. Правила и приёмы решения физических задач</w:t>
      </w:r>
      <w:r w:rsidRPr="00CF6651">
        <w:rPr>
          <w:rFonts w:ascii="Times New Roman" w:hAnsi="Times New Roman" w:cs="Times New Roman"/>
          <w:sz w:val="28"/>
          <w:szCs w:val="28"/>
        </w:rPr>
        <w:t xml:space="preserve"> (2ч).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Этапы решения физических задач. Различные приёмы и способы решения: алгоритмы, аналогии, геометрические приемы.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 xml:space="preserve">Раздел 3. Кинематика </w:t>
      </w:r>
      <w:r w:rsidRPr="00CF6651">
        <w:rPr>
          <w:rFonts w:ascii="Times New Roman" w:hAnsi="Times New Roman" w:cs="Times New Roman"/>
          <w:sz w:val="28"/>
          <w:szCs w:val="28"/>
        </w:rPr>
        <w:t>(3ч).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Элементы векторной алгебры. Путь и перемещение. Характеристики равномерного и равноускоренного прямолинейного движения. Равномерное движение точки по окружности.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 xml:space="preserve">Раздел 4. Динамика </w:t>
      </w:r>
      <w:r w:rsidRPr="00CF6651">
        <w:rPr>
          <w:rFonts w:ascii="Times New Roman" w:hAnsi="Times New Roman" w:cs="Times New Roman"/>
          <w:sz w:val="28"/>
          <w:szCs w:val="28"/>
        </w:rPr>
        <w:t>(6ч).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 Законы Ньютона. Гравитационные силы. Вес тела. Движение тела под действием сил упругости и тяжести. Решение комплексных задач по динамике.</w:t>
      </w:r>
    </w:p>
    <w:p w:rsidR="00CF6651" w:rsidRPr="00CF6651" w:rsidRDefault="00CF6651" w:rsidP="00CF6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 xml:space="preserve">Раздел 5. Законы сохранения в механике </w:t>
      </w:r>
      <w:r w:rsidRPr="00CF6651">
        <w:rPr>
          <w:rFonts w:ascii="Times New Roman" w:hAnsi="Times New Roman" w:cs="Times New Roman"/>
          <w:sz w:val="28"/>
          <w:szCs w:val="28"/>
        </w:rPr>
        <w:t>(4ч).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  Закон сохранения импульса. Реактивное движение. 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Теоремы о кинетической и потенциальной энергиях.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 xml:space="preserve"> Закон сохранения полной механической энергии.</w:t>
      </w:r>
    </w:p>
    <w:p w:rsidR="00CF6651" w:rsidRPr="00CF6651" w:rsidRDefault="00CF6651" w:rsidP="00CF6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 xml:space="preserve">Раздел 6. Основы молекулярно – кинетической теории </w:t>
      </w:r>
      <w:r w:rsidRPr="00CF6651">
        <w:rPr>
          <w:rFonts w:ascii="Times New Roman" w:hAnsi="Times New Roman" w:cs="Times New Roman"/>
          <w:sz w:val="28"/>
          <w:szCs w:val="28"/>
        </w:rPr>
        <w:t>(3ч).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 Основное уравнение МКТ идеального газа. Уравнение Менделеева – </w:t>
      </w:r>
      <w:proofErr w:type="spellStart"/>
      <w:r w:rsidRPr="00CF6651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CF6651">
        <w:rPr>
          <w:rFonts w:ascii="Times New Roman" w:hAnsi="Times New Roman" w:cs="Times New Roman"/>
          <w:sz w:val="28"/>
          <w:szCs w:val="28"/>
        </w:rPr>
        <w:t>. Газовые законы.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 xml:space="preserve">Раздел 7. Основы термодинамики </w:t>
      </w:r>
      <w:r w:rsidRPr="00CF6651">
        <w:rPr>
          <w:rFonts w:ascii="Times New Roman" w:hAnsi="Times New Roman" w:cs="Times New Roman"/>
          <w:sz w:val="28"/>
          <w:szCs w:val="28"/>
        </w:rPr>
        <w:t>(3ч).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Уравнение теплового баланса. Первый закон термодинамики. Характеристики тепловых двигателей.</w:t>
      </w:r>
    </w:p>
    <w:p w:rsidR="00CF6651" w:rsidRPr="00CF6651" w:rsidRDefault="00CF6651" w:rsidP="00CF6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 xml:space="preserve">Раздел 8. Электростатика </w:t>
      </w:r>
      <w:r w:rsidRPr="00CF6651">
        <w:rPr>
          <w:rFonts w:ascii="Times New Roman" w:hAnsi="Times New Roman" w:cs="Times New Roman"/>
          <w:sz w:val="28"/>
          <w:szCs w:val="28"/>
        </w:rPr>
        <w:t>(4ч).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 Закон Кулона. Расчет напряженности электрического поля. Принцип суперпозиции полей. Расчет энергетических характеристик электростатического поля.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 xml:space="preserve">Раздел 9. Законы постоянного электрического тока </w:t>
      </w:r>
      <w:r w:rsidRPr="00CF6651">
        <w:rPr>
          <w:rFonts w:ascii="Times New Roman" w:hAnsi="Times New Roman" w:cs="Times New Roman"/>
          <w:sz w:val="28"/>
          <w:szCs w:val="28"/>
        </w:rPr>
        <w:t>(6ч).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Схемы электрических цепей. Закон Ома для участка цепи. Расчет электрических цепей. Закон Ома для полной цепи. Решение экспериментальных комбинированных задач по теме «Постоянный электрический ток».</w:t>
      </w:r>
    </w:p>
    <w:p w:rsidR="00CF6651" w:rsidRPr="00CF6651" w:rsidRDefault="00CF6651" w:rsidP="00CF6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6651">
        <w:rPr>
          <w:rFonts w:ascii="Times New Roman" w:hAnsi="Times New Roman" w:cs="Times New Roman"/>
          <w:b/>
          <w:sz w:val="28"/>
          <w:szCs w:val="28"/>
        </w:rPr>
        <w:t xml:space="preserve">Обобщающее занятие по методам и приёмам решения физических задач </w:t>
      </w:r>
      <w:r>
        <w:rPr>
          <w:rFonts w:ascii="Times New Roman" w:hAnsi="Times New Roman" w:cs="Times New Roman"/>
          <w:sz w:val="28"/>
          <w:szCs w:val="28"/>
        </w:rPr>
        <w:t>(1ч).</w:t>
      </w:r>
    </w:p>
    <w:p w:rsidR="00CF6651" w:rsidRDefault="00CF6651" w:rsidP="00CF6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3ED" w:rsidRDefault="006723ED" w:rsidP="00CF6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3ED" w:rsidRDefault="006723ED" w:rsidP="00CF6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3ED" w:rsidRDefault="006723ED" w:rsidP="00CF6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3ED" w:rsidRDefault="006723ED" w:rsidP="00CF6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3ED" w:rsidRPr="00CF6651" w:rsidRDefault="006723ED" w:rsidP="00CF6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651" w:rsidRPr="00CF6651" w:rsidRDefault="00CF6651" w:rsidP="00CF6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1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CF6651" w:rsidRPr="00CF6651" w:rsidRDefault="00CF6651" w:rsidP="00CF665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5"/>
        <w:gridCol w:w="739"/>
        <w:gridCol w:w="767"/>
      </w:tblGrid>
      <w:tr w:rsidR="00CF6651" w:rsidRPr="00CF6651" w:rsidTr="00CF6651"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Раздел 1. Физическая задача. Классификация задач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(2ч).</w:t>
            </w:r>
          </w:p>
        </w:tc>
      </w:tr>
      <w:tr w:rsidR="00CF6651" w:rsidRPr="00CF6651" w:rsidTr="00CF6651">
        <w:trPr>
          <w:trHeight w:val="651"/>
        </w:trPr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Составление физических задач. Основные требования к составлению задач. Способы и техника составления задач. Примеры задач всех видов.</w:t>
            </w:r>
          </w:p>
        </w:tc>
      </w:tr>
      <w:tr w:rsidR="00CF6651" w:rsidRPr="00CF6651" w:rsidTr="00CF6651"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Раздел 2. Правила и приемы решения физических задач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(3ч).</w:t>
            </w:r>
          </w:p>
        </w:tc>
      </w:tr>
      <w:tr w:rsidR="00CF6651" w:rsidRPr="00CF6651" w:rsidTr="00CF6651">
        <w:trPr>
          <w:trHeight w:val="982"/>
        </w:trPr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 Типичные недостатки при решении и оформлении решения физической задачи. Различные приёмы и способы решения: алгоритмы, аналогии, геометрические приемы. Изучение примеров решения задач.</w:t>
            </w:r>
          </w:p>
        </w:tc>
      </w:tr>
      <w:tr w:rsidR="00CF6651" w:rsidRPr="00CF6651" w:rsidTr="00CF6651">
        <w:trPr>
          <w:gridAfter w:val="1"/>
          <w:wAfter w:w="767" w:type="dxa"/>
        </w:trPr>
        <w:tc>
          <w:tcPr>
            <w:tcW w:w="8554" w:type="dxa"/>
            <w:gridSpan w:val="2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Раздел 3. Магнитное поле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(6ч).</w:t>
            </w:r>
          </w:p>
        </w:tc>
      </w:tr>
      <w:tr w:rsidR="00CF6651" w:rsidRPr="00CF6651" w:rsidTr="00CF6651">
        <w:trPr>
          <w:trHeight w:val="645"/>
        </w:trPr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Правило буравчика. Сила Ампера. Сила Лоренца. Применение правила Ленца. Закон электромагнитной индукции. Явление самоиндукции. Индуктивность.</w:t>
            </w:r>
          </w:p>
        </w:tc>
      </w:tr>
      <w:tr w:rsidR="00CF6651" w:rsidRPr="00CF6651" w:rsidTr="00CF6651">
        <w:trPr>
          <w:gridAfter w:val="1"/>
          <w:wAfter w:w="767" w:type="dxa"/>
        </w:trPr>
        <w:tc>
          <w:tcPr>
            <w:tcW w:w="8554" w:type="dxa"/>
            <w:gridSpan w:val="2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Раздел 4. Механические колебания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(2ч).</w:t>
            </w:r>
          </w:p>
        </w:tc>
      </w:tr>
      <w:tr w:rsidR="00CF6651" w:rsidRPr="00CF6651" w:rsidTr="00CF6651">
        <w:trPr>
          <w:trHeight w:val="986"/>
        </w:trPr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Динамика колебательного движения. Уравнение движения маятника. Характеристики пружинного и математического маятников. Превращение энергии при гармонических колебаниях.</w:t>
            </w:r>
          </w:p>
        </w:tc>
      </w:tr>
      <w:tr w:rsidR="00CF6651" w:rsidRPr="00CF6651" w:rsidTr="00CF6651">
        <w:trPr>
          <w:gridAfter w:val="1"/>
          <w:wAfter w:w="767" w:type="dxa"/>
        </w:trPr>
        <w:tc>
          <w:tcPr>
            <w:tcW w:w="8554" w:type="dxa"/>
            <w:gridSpan w:val="2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Раздел 5. Электромагнитные колебания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(3ч).</w:t>
            </w:r>
          </w:p>
        </w:tc>
      </w:tr>
      <w:tr w:rsidR="00CF6651" w:rsidRPr="00CF6651" w:rsidTr="00CF6651">
        <w:trPr>
          <w:trHeight w:val="654"/>
        </w:trPr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Электромагнитные колебания. Различные виды сопротивлений в цепи переменного тока.</w:t>
            </w:r>
          </w:p>
        </w:tc>
      </w:tr>
      <w:tr w:rsidR="00CF6651" w:rsidRPr="00CF6651" w:rsidTr="00CF6651">
        <w:trPr>
          <w:gridAfter w:val="1"/>
          <w:wAfter w:w="767" w:type="dxa"/>
        </w:trPr>
        <w:tc>
          <w:tcPr>
            <w:tcW w:w="8554" w:type="dxa"/>
            <w:gridSpan w:val="2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Раздел 6. Механические волны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(2ч).</w:t>
            </w:r>
          </w:p>
        </w:tc>
      </w:tr>
      <w:tr w:rsidR="00CF6651" w:rsidRPr="00CF6651" w:rsidTr="00CF6651">
        <w:trPr>
          <w:trHeight w:val="310"/>
        </w:trPr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Свойства волн. Звуковые волны.</w:t>
            </w:r>
          </w:p>
        </w:tc>
      </w:tr>
      <w:tr w:rsidR="00CF6651" w:rsidRPr="00CF6651" w:rsidTr="00CF6651">
        <w:trPr>
          <w:gridAfter w:val="1"/>
          <w:wAfter w:w="767" w:type="dxa"/>
        </w:trPr>
        <w:tc>
          <w:tcPr>
            <w:tcW w:w="8554" w:type="dxa"/>
            <w:gridSpan w:val="2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Раздел 7. Световые волны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(6ч).</w:t>
            </w:r>
          </w:p>
        </w:tc>
      </w:tr>
      <w:tr w:rsidR="00CF6651" w:rsidRPr="00CF6651" w:rsidTr="00CF6651">
        <w:trPr>
          <w:trHeight w:val="645"/>
        </w:trPr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Геометрическая оптика. Формула тонкой линзы. Интерференция волн. Дифракция механических и световых волн. Волновые свойства света.</w:t>
            </w:r>
          </w:p>
        </w:tc>
      </w:tr>
      <w:tr w:rsidR="00CF6651" w:rsidRPr="00CF6651" w:rsidTr="00CF6651">
        <w:trPr>
          <w:gridAfter w:val="1"/>
          <w:wAfter w:w="767" w:type="dxa"/>
        </w:trPr>
        <w:tc>
          <w:tcPr>
            <w:tcW w:w="8554" w:type="dxa"/>
            <w:gridSpan w:val="2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Раздел 8. Излучение и спектры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(1ч).</w:t>
            </w:r>
          </w:p>
        </w:tc>
      </w:tr>
      <w:tr w:rsidR="00CF6651" w:rsidRPr="00CF6651" w:rsidTr="00CF6651">
        <w:trPr>
          <w:gridAfter w:val="2"/>
          <w:wAfter w:w="1506" w:type="dxa"/>
        </w:trPr>
        <w:tc>
          <w:tcPr>
            <w:tcW w:w="7815" w:type="dxa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Излучение и спектры.</w:t>
            </w:r>
          </w:p>
        </w:tc>
      </w:tr>
      <w:tr w:rsidR="00CF6651" w:rsidRPr="00CF6651" w:rsidTr="00CF6651">
        <w:trPr>
          <w:gridAfter w:val="1"/>
          <w:wAfter w:w="767" w:type="dxa"/>
        </w:trPr>
        <w:tc>
          <w:tcPr>
            <w:tcW w:w="8554" w:type="dxa"/>
            <w:gridSpan w:val="2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Раздел 9. Световые кванты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(2ч).</w:t>
            </w:r>
          </w:p>
        </w:tc>
      </w:tr>
      <w:tr w:rsidR="00CF6651" w:rsidRPr="00CF6651" w:rsidTr="00CF6651">
        <w:trPr>
          <w:gridAfter w:val="2"/>
          <w:wAfter w:w="1506" w:type="dxa"/>
        </w:trPr>
        <w:tc>
          <w:tcPr>
            <w:tcW w:w="7815" w:type="dxa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Законы фотоэффекта.</w:t>
            </w:r>
          </w:p>
        </w:tc>
      </w:tr>
      <w:tr w:rsidR="00CF6651" w:rsidRPr="00CF6651" w:rsidTr="00CF6651">
        <w:trPr>
          <w:gridAfter w:val="1"/>
          <w:wAfter w:w="767" w:type="dxa"/>
        </w:trPr>
        <w:tc>
          <w:tcPr>
            <w:tcW w:w="8554" w:type="dxa"/>
            <w:gridSpan w:val="2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Раздел 10. Атомная физика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(2ч).</w:t>
            </w:r>
          </w:p>
        </w:tc>
      </w:tr>
      <w:tr w:rsidR="00CF6651" w:rsidRPr="00CF6651" w:rsidTr="00CF6651">
        <w:trPr>
          <w:gridAfter w:val="2"/>
          <w:wAfter w:w="1506" w:type="dxa"/>
          <w:trHeight w:val="323"/>
        </w:trPr>
        <w:tc>
          <w:tcPr>
            <w:tcW w:w="7815" w:type="dxa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Модели атомов. Постулаты Бора.</w:t>
            </w:r>
          </w:p>
        </w:tc>
      </w:tr>
      <w:tr w:rsidR="00CF6651" w:rsidRPr="00CF6651" w:rsidTr="00CF6651">
        <w:trPr>
          <w:gridAfter w:val="1"/>
          <w:wAfter w:w="767" w:type="dxa"/>
        </w:trPr>
        <w:tc>
          <w:tcPr>
            <w:tcW w:w="8554" w:type="dxa"/>
            <w:gridSpan w:val="2"/>
          </w:tcPr>
          <w:p w:rsidR="00CF6651" w:rsidRPr="00CF6651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Раздел 11. Физика атомного ядра. Элементарные частицы </w:t>
            </w: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>(2ч).</w:t>
            </w:r>
          </w:p>
        </w:tc>
      </w:tr>
      <w:tr w:rsidR="00CF6651" w:rsidRPr="00CF6651" w:rsidTr="00CF6651">
        <w:trPr>
          <w:trHeight w:val="631"/>
        </w:trPr>
        <w:tc>
          <w:tcPr>
            <w:tcW w:w="9321" w:type="dxa"/>
            <w:gridSpan w:val="3"/>
          </w:tcPr>
          <w:p w:rsidR="00CF6651" w:rsidRPr="00CF6651" w:rsidRDefault="00CF6651" w:rsidP="007B49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sz w:val="28"/>
                <w:szCs w:val="28"/>
              </w:rPr>
              <w:t xml:space="preserve">      Энергетические связи атомных ядер. Ядерные реакции. Энергетический выход ядерных реакций.</w:t>
            </w:r>
          </w:p>
        </w:tc>
      </w:tr>
      <w:tr w:rsidR="00CF6651" w:rsidRPr="00CF6651" w:rsidTr="00CF6651">
        <w:tc>
          <w:tcPr>
            <w:tcW w:w="9321" w:type="dxa"/>
            <w:gridSpan w:val="3"/>
          </w:tcPr>
          <w:p w:rsidR="00CF6651" w:rsidRDefault="00CF6651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Обобщающее занятие по методам и приёмам решения физических задач (1ч).</w:t>
            </w:r>
          </w:p>
          <w:p w:rsidR="006723ED" w:rsidRDefault="006723ED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3ED" w:rsidRDefault="006723ED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3ED" w:rsidRDefault="006723ED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3ED" w:rsidRDefault="006723ED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3ED" w:rsidRDefault="006723ED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3ED" w:rsidRDefault="006723ED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3ED" w:rsidRDefault="006723ED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3ED" w:rsidRPr="00CF6651" w:rsidRDefault="006723ED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651" w:rsidRPr="006723ED" w:rsidRDefault="00CF6651" w:rsidP="00CF6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6723E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F6651" w:rsidRPr="006723ED" w:rsidRDefault="00CF6651" w:rsidP="00CF6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7"/>
        <w:gridCol w:w="7629"/>
        <w:gridCol w:w="1045"/>
      </w:tblGrid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7629" w:type="dxa"/>
            <w:vAlign w:val="center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Кол-во уроков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Физическая задача. Классификация задач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Физическая теория и решение задач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Классификация физических задач по требованию, содержанию, способу задания и решения. Примеры решения задач всех видов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Правила и приёмы решения физических задач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Этапы решения физических задач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Различные приёмы и способы решения: алгоритмы, аналогии, геометрические приемы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Кинематика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Элементы векторной алгебры. Путь и перемещение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Характеристики равномерного и равноускоренного прямолинейного движения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точки по окружности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Динамика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Законы Ньютона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Гравитационные силы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Вес тела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Движение тела под действием сил упругости и тяжести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Решение комплексных задач по динамике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Законы сохранения в механике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Реактивное движение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Теоремы о кинетической и потенциальной энергиях</w:t>
            </w:r>
            <w:proofErr w:type="gramEnd"/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Закон сохранения полной механической энергии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молекулярно – кинетической теории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Основное уравнение МКТ идеального газа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Менделеева - </w:t>
            </w:r>
            <w:proofErr w:type="spellStart"/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Газовые законы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Основы термодинамики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Уравнение теплового баланса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Первый закон термодинамики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Характеристики тепловых двигателей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Электростатика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Закон Кулона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Расчет напряженности электрического поля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Принцип суперпозиции полей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 xml:space="preserve">Расчет энергетических характеристик электростатического </w:t>
            </w:r>
            <w:r w:rsidRPr="0067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9. Законы постоянного электрического тока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Схемы электрических цепей. Закон Ома для участка цепи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30,31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Расчет электрических цепей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Закон Ома для полной цепи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комбинированных задач по теме «Постоянный электрический ток»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занятие по методам и приёмам решения физических задач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9571" w:type="dxa"/>
            <w:gridSpan w:val="3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7629" w:type="dxa"/>
            <w:vAlign w:val="center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Кол-во уроков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CF6651" w:rsidRPr="006723ED" w:rsidTr="007B491F">
        <w:tc>
          <w:tcPr>
            <w:tcW w:w="8526" w:type="dxa"/>
            <w:gridSpan w:val="2"/>
            <w:tcBorders>
              <w:right w:val="single" w:sz="4" w:space="0" w:color="auto"/>
            </w:tcBorders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Физическая задача. Классификация задач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Составление физических задач. Основные требования к составлению задач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Способы и техника составления задач. Примеры задач всех видов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Правила и приемы решения физических задач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Типичные недостатки при решении и оформлении решения физической задачи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Различные приёмы и способы решения: алгоритмы, аналогии, геометрические приемы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Изучение примеров решения задач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Магнитное поле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Правило буравчика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Сила Ампера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Сила Лоренца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Применение правила Ленца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Явление самоиндукции. Индуктивность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Механические колебания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Динамика колебательного движения. Уравнение движения маятника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Характеристики пружинного и математического маятников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гармонических колебаниях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Электромагнитные колебания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Различные виды сопротивлений в цепи переменного тока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Механические волны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Свойства волн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Звуковые волны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7. Световые волны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Интерференция волн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Дифракция механических и световых волн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Волновые свойства света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Излучение и спектры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Излучение и спектры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Световые кванты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28, 29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Законы фотоэффекта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Атомная физика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Модели атомов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Постулаты Бора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526" w:type="dxa"/>
            <w:gridSpan w:val="2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Физика атомного ядра. Элементарные частицы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Энергетические связи атомных ядер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Энергетический выход ядерных реакций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51" w:rsidRPr="006723ED" w:rsidTr="007B491F">
        <w:tc>
          <w:tcPr>
            <w:tcW w:w="897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29" w:type="dxa"/>
          </w:tcPr>
          <w:p w:rsidR="00CF6651" w:rsidRPr="006723ED" w:rsidRDefault="00CF6651" w:rsidP="007B49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занятие по методам и приёмам решения физических задач</w:t>
            </w:r>
          </w:p>
        </w:tc>
        <w:tc>
          <w:tcPr>
            <w:tcW w:w="1045" w:type="dxa"/>
          </w:tcPr>
          <w:p w:rsidR="00CF6651" w:rsidRPr="006723ED" w:rsidRDefault="00CF6651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Default="007B491F" w:rsidP="007B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1F" w:rsidRPr="007B491F" w:rsidRDefault="007B491F" w:rsidP="007B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1F">
        <w:rPr>
          <w:rFonts w:ascii="Times New Roman" w:hAnsi="Times New Roman" w:cs="Times New Roman"/>
          <w:b/>
          <w:sz w:val="28"/>
          <w:szCs w:val="28"/>
        </w:rPr>
        <w:lastRenderedPageBreak/>
        <w:t>Изменения, внесённые в рабочую программу:</w:t>
      </w:r>
      <w:r w:rsidRPr="007B49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91F" w:rsidRPr="007B491F" w:rsidRDefault="007B491F" w:rsidP="007B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1F">
        <w:rPr>
          <w:rFonts w:ascii="Times New Roman" w:hAnsi="Times New Roman" w:cs="Times New Roman"/>
          <w:sz w:val="28"/>
          <w:szCs w:val="28"/>
          <w:lang w:eastAsia="en-US"/>
        </w:rPr>
        <w:t>Обобщающее занятие по методам и приёмам решения физических задач в программе 10, 11 класса не используется ввиду сокращения часов до 68 в учебном плане школы (</w:t>
      </w:r>
      <w:proofErr w:type="gramStart"/>
      <w:r w:rsidRPr="007B491F">
        <w:rPr>
          <w:rFonts w:ascii="Times New Roman" w:hAnsi="Times New Roman" w:cs="Times New Roman"/>
          <w:sz w:val="28"/>
          <w:szCs w:val="28"/>
          <w:lang w:eastAsia="en-US"/>
        </w:rPr>
        <w:t>авторская</w:t>
      </w:r>
      <w:proofErr w:type="gramEnd"/>
      <w:r w:rsidRPr="007B491F">
        <w:rPr>
          <w:rFonts w:ascii="Times New Roman" w:hAnsi="Times New Roman" w:cs="Times New Roman"/>
          <w:sz w:val="28"/>
          <w:szCs w:val="28"/>
          <w:lang w:eastAsia="en-US"/>
        </w:rPr>
        <w:t xml:space="preserve"> предполагает 70 часов).</w:t>
      </w:r>
    </w:p>
    <w:p w:rsidR="007B491F" w:rsidRPr="007B491F" w:rsidRDefault="007B491F" w:rsidP="007B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491F" w:rsidRPr="007B491F" w:rsidRDefault="007B491F" w:rsidP="007B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801"/>
        <w:gridCol w:w="1701"/>
        <w:gridCol w:w="1843"/>
        <w:gridCol w:w="17"/>
      </w:tblGrid>
      <w:tr w:rsidR="007B491F" w:rsidRPr="007B491F" w:rsidTr="007B491F">
        <w:trPr>
          <w:cantSplit/>
          <w:trHeight w:val="7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B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B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7B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по программе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по рабочей программе</w:t>
            </w:r>
          </w:p>
        </w:tc>
      </w:tr>
      <w:tr w:rsidR="007B491F" w:rsidRPr="007B491F" w:rsidTr="007B491F">
        <w:trPr>
          <w:gridAfter w:val="1"/>
          <w:wAfter w:w="17" w:type="dxa"/>
          <w:trHeight w:val="25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 класс</w:t>
            </w:r>
          </w:p>
        </w:tc>
      </w:tr>
      <w:tr w:rsidR="007B491F" w:rsidRPr="007B491F" w:rsidTr="007B491F">
        <w:trPr>
          <w:trHeight w:val="2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задача. Классификация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и приёмы решения физических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491F" w:rsidRPr="007B491F" w:rsidTr="007B491F">
        <w:trPr>
          <w:trHeight w:val="2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Законы сохранения в механике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молекулярно - кинетической теории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термодинамики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Электростатика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Законы постоянного электрического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Обобщающее занятие по методам и приёмам решения физических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B491F" w:rsidRPr="007B491F" w:rsidTr="007B491F">
        <w:trPr>
          <w:trHeight w:val="25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  <w:tr w:rsidR="007B491F" w:rsidRPr="007B491F" w:rsidTr="007B491F">
        <w:trPr>
          <w:gridAfter w:val="1"/>
          <w:wAfter w:w="17" w:type="dxa"/>
          <w:trHeight w:val="25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 класс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задача. Классификация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и приёмы решения физических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Магнитное поле.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Механические колебания.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Электромагнитные колебания.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Механические волны.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Световые волны.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Излучения и спектры.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Световые кванты.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Атомная физика.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 атомного ядра. Элементарные частицы.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B491F" w:rsidRPr="007B491F" w:rsidTr="007B491F">
        <w:trPr>
          <w:trHeight w:val="25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Обобщающее занятие по методам и приёмам решения физических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B491F" w:rsidRPr="007B491F" w:rsidTr="007B491F">
        <w:trPr>
          <w:trHeight w:val="250"/>
        </w:trPr>
        <w:tc>
          <w:tcPr>
            <w:tcW w:w="6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  <w:tr w:rsidR="007B491F" w:rsidRPr="007B491F" w:rsidTr="007B491F">
        <w:trPr>
          <w:trHeight w:val="250"/>
        </w:trPr>
        <w:tc>
          <w:tcPr>
            <w:tcW w:w="6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91F" w:rsidRPr="007B491F" w:rsidRDefault="007B491F" w:rsidP="007B49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 10 –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F" w:rsidRPr="007B491F" w:rsidRDefault="007B491F" w:rsidP="007B4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7B491F" w:rsidRPr="007B491F" w:rsidRDefault="007B491F">
      <w:pPr>
        <w:rPr>
          <w:rFonts w:ascii="Times New Roman" w:hAnsi="Times New Roman" w:cs="Times New Roman"/>
          <w:sz w:val="28"/>
          <w:szCs w:val="28"/>
        </w:rPr>
      </w:pPr>
    </w:p>
    <w:sectPr w:rsidR="007B491F" w:rsidRPr="007B491F" w:rsidSect="0086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344D"/>
    <w:multiLevelType w:val="multilevel"/>
    <w:tmpl w:val="6778F3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51"/>
    <w:rsid w:val="005F65C3"/>
    <w:rsid w:val="00643628"/>
    <w:rsid w:val="006723ED"/>
    <w:rsid w:val="007B491F"/>
    <w:rsid w:val="00866D4C"/>
    <w:rsid w:val="00C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6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Заголовок №7_"/>
    <w:basedOn w:val="a0"/>
    <w:link w:val="70"/>
    <w:rsid w:val="00CF6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651"/>
    <w:pPr>
      <w:widowControl w:val="0"/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Заголовок №7"/>
    <w:basedOn w:val="a"/>
    <w:link w:val="7"/>
    <w:rsid w:val="00CF6651"/>
    <w:pPr>
      <w:widowControl w:val="0"/>
      <w:shd w:val="clear" w:color="auto" w:fill="FFFFFF"/>
      <w:spacing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CF6651"/>
    <w:pPr>
      <w:spacing w:after="0" w:line="240" w:lineRule="auto"/>
    </w:pPr>
  </w:style>
  <w:style w:type="table" w:styleId="a5">
    <w:name w:val="Table Grid"/>
    <w:basedOn w:val="a1"/>
    <w:uiPriority w:val="59"/>
    <w:rsid w:val="00CF6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2021-10-19T09:43:00Z</dcterms:created>
  <dcterms:modified xsi:type="dcterms:W3CDTF">2021-10-19T11:13:00Z</dcterms:modified>
</cp:coreProperties>
</file>