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8" w:rsidRPr="00104BA8" w:rsidRDefault="00104BA8" w:rsidP="00104BA8">
      <w:pPr>
        <w:widowControl w:val="0"/>
        <w:spacing w:after="0" w:line="239" w:lineRule="auto"/>
        <w:ind w:left="2691" w:right="3041" w:firstLine="119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  к раб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чим  прог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аммам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7F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истории, обществознанию, праву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(базовый и углубленный уровни),   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мым   на уровн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среднего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бщ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обра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ния по ФГОС СОО</w:t>
      </w:r>
    </w:p>
    <w:p w:rsidR="00104BA8" w:rsidRPr="00104BA8" w:rsidRDefault="00104BA8" w:rsidP="00104BA8">
      <w:pPr>
        <w:spacing w:after="0" w:line="2" w:lineRule="exact"/>
        <w:rPr>
          <w:rFonts w:ascii="Times New Roman" w:eastAsia="Times New Roman" w:hAnsi="Times New Roman" w:cs="Times New Roman"/>
          <w:spacing w:val="1"/>
          <w:sz w:val="2"/>
          <w:szCs w:val="2"/>
          <w:lang w:eastAsia="ru-RU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1406"/>
        <w:gridCol w:w="1406"/>
        <w:gridCol w:w="3456"/>
        <w:gridCol w:w="1314"/>
        <w:gridCol w:w="2511"/>
        <w:gridCol w:w="3853"/>
      </w:tblGrid>
      <w:tr w:rsidR="00104BA8" w:rsidRPr="00104BA8" w:rsidTr="007E7BF1">
        <w:trPr>
          <w:cantSplit/>
          <w:trHeight w:hRule="exact" w:val="163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разработки рабочей программы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>Программа, на основании которой составлена рабочая программа соо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ве</w:t>
            </w:r>
            <w:r w:rsidRPr="00104BA8">
              <w:rPr>
                <w:rFonts w:ascii="Times New Roman" w:eastAsia="Calibri" w:hAnsi="Times New Roman" w:cs="Times New Roman"/>
                <w:spacing w:val="2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spacing w:val="-3"/>
                <w:lang w:eastAsia="ru-RU"/>
              </w:rPr>
              <w:t>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и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и с </w:t>
            </w:r>
            <w:r w:rsidRPr="00104BA8">
              <w:rPr>
                <w:rFonts w:ascii="Times New Roman" w:eastAsia="Calibri" w:hAnsi="Times New Roman" w:cs="Times New Roman"/>
                <w:spacing w:val="-1"/>
                <w:lang w:eastAsia="ru-RU"/>
              </w:rPr>
              <w:t>че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м сос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авлена</w:t>
            </w:r>
          </w:p>
          <w:p w:rsidR="00104BA8" w:rsidRPr="00104BA8" w:rsidRDefault="00104BA8" w:rsidP="00104BA8">
            <w:pPr>
              <w:widowControl w:val="0"/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для изуч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 на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спользован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УМ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0766C" w:rsidRPr="00104BA8" w:rsidTr="00B0766C">
        <w:trPr>
          <w:cantSplit/>
          <w:trHeight w:hRule="exact" w:val="6469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widowControl w:val="0"/>
              <w:spacing w:before="3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История (базовый уровень изучения)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общее образование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4F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Рабочая программа к линии УМК:</w:t>
            </w:r>
            <w:r w:rsidRPr="007F2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  <w:t> </w:t>
            </w:r>
            <w:hyperlink r:id="rId4" w:history="1"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 xml:space="preserve">Всеобщая история. </w:t>
              </w:r>
              <w:proofErr w:type="spellStart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>Вигасин</w:t>
              </w:r>
              <w:proofErr w:type="spellEnd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 xml:space="preserve"> А.А. - </w:t>
              </w:r>
              <w:proofErr w:type="spellStart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>Сороко-Цюпа</w:t>
              </w:r>
              <w:proofErr w:type="spellEnd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 xml:space="preserve"> О.С. </w:t>
              </w:r>
            </w:hyperlink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lang w:eastAsia="ru-RU"/>
              </w:rPr>
              <w:t xml:space="preserve"> 10 класс. Базовый и углублённый уровни.</w:t>
            </w:r>
          </w:p>
          <w:p w:rsidR="00B0766C" w:rsidRPr="00104BA8" w:rsidRDefault="00B0766C" w:rsidP="00F2600D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2020 год</w:t>
            </w: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766C" w:rsidRPr="007F24FB" w:rsidRDefault="00B0766C" w:rsidP="00F2600D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</w:pPr>
            <w:r w:rsidRPr="007F24FB"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  <w:t xml:space="preserve">Рабочая программа к линии УМК:  «История России» под ред. А.В. </w:t>
            </w:r>
            <w:proofErr w:type="spellStart"/>
            <w:r w:rsidRPr="007F24FB"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  <w:t>Торкунова</w:t>
            </w:r>
            <w:proofErr w:type="spellEnd"/>
            <w:r w:rsidRPr="007F24FB"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  <w:t xml:space="preserve"> для 6-10 классов. </w:t>
            </w: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Москва,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«Просвещение», 2020</w:t>
            </w:r>
          </w:p>
          <w:p w:rsidR="00B0766C" w:rsidRPr="00104BA8" w:rsidRDefault="00B0766C" w:rsidP="00F2600D">
            <w:pPr>
              <w:shd w:val="clear" w:color="auto" w:fill="FFFFFF"/>
              <w:spacing w:after="0"/>
              <w:textAlignment w:val="top"/>
              <w:rPr>
                <w:rFonts w:ascii="Times New Roman" w:eastAsia="Calibri" w:hAnsi="Times New Roman" w:cs="Times New Roman"/>
                <w:b/>
                <w:color w:val="264AA9"/>
                <w:spacing w:val="10"/>
                <w:lang w:eastAsia="ru-RU"/>
              </w:rPr>
            </w:pPr>
          </w:p>
          <w:p w:rsidR="00B0766C" w:rsidRPr="00104BA8" w:rsidRDefault="00B0766C" w:rsidP="00F2600D">
            <w:pPr>
              <w:widowControl w:val="0"/>
              <w:spacing w:before="6" w:after="0" w:line="240" w:lineRule="auto"/>
              <w:ind w:right="93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widowControl w:val="0"/>
              <w:spacing w:before="6" w:after="0" w:line="240" w:lineRule="auto"/>
              <w:ind w:left="526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10-11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.- 68 часов  в год (2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B0766C" w:rsidRPr="00104BA8" w:rsidRDefault="00B0766C" w:rsidP="00F2600D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0766C" w:rsidRPr="00104BA8" w:rsidRDefault="00B0766C" w:rsidP="00F2600D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.- 68 часов  в год (2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B0766C" w:rsidRPr="00104BA8" w:rsidRDefault="00B0766C" w:rsidP="00F2600D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F2600D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1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Программа:</w:t>
            </w:r>
            <w:r w:rsidRPr="00104BA8">
              <w:rPr>
                <w:rFonts w:ascii="Times New Roman" w:eastAsia="Times New Roman" w:hAnsi="Times New Roman" w:cs="Times New Roman"/>
                <w:bCs/>
                <w:color w:val="333333"/>
                <w:spacing w:val="10"/>
                <w:lang w:eastAsia="ru-RU"/>
              </w:rPr>
              <w:t xml:space="preserve"> История. Всеобщая история. Новейшая история. Рабочая программа. Поурочные разработки. 10 класс. Базовый и углублённый уровни</w:t>
            </w:r>
          </w:p>
          <w:p w:rsidR="00B0766C" w:rsidRPr="00104BA8" w:rsidRDefault="00B0766C" w:rsidP="00F2600D">
            <w:pPr>
              <w:shd w:val="clear" w:color="auto" w:fill="FFFFFF"/>
              <w:spacing w:after="0"/>
              <w:textAlignment w:val="top"/>
              <w:rPr>
                <w:rFonts w:ascii="Times New Roman" w:eastAsia="Calibri" w:hAnsi="Times New Roman" w:cs="Times New Roman"/>
                <w:b/>
                <w:color w:val="264AA9"/>
                <w:spacing w:val="10"/>
                <w:lang w:eastAsia="ru-RU"/>
              </w:rPr>
            </w:pPr>
            <w:r w:rsidRPr="007F24FB">
              <w:rPr>
                <w:rFonts w:ascii="Times New Roman" w:eastAsia="Calibri" w:hAnsi="Times New Roman" w:cs="Times New Roman"/>
                <w:bCs/>
                <w:color w:val="333333"/>
                <w:spacing w:val="10"/>
                <w:lang w:eastAsia="ru-RU"/>
              </w:rPr>
              <w:t>Линия УМК:</w:t>
            </w:r>
            <w:r w:rsidRPr="007F24FB">
              <w:rPr>
                <w:rFonts w:ascii="Times New Roman" w:eastAsia="Calibri" w:hAnsi="Times New Roman" w:cs="Times New Roman"/>
                <w:b/>
                <w:color w:val="264AA9"/>
                <w:spacing w:val="10"/>
                <w:lang w:eastAsia="ru-RU"/>
              </w:rPr>
              <w:t> </w:t>
            </w:r>
            <w:hyperlink r:id="rId5" w:history="1"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 xml:space="preserve">Всеобщая история. </w:t>
              </w:r>
              <w:proofErr w:type="spellStart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>Вигасин</w:t>
              </w:r>
              <w:proofErr w:type="spellEnd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 xml:space="preserve"> А.А. - </w:t>
              </w:r>
              <w:proofErr w:type="spellStart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>Сороко-Цюпа</w:t>
              </w:r>
              <w:proofErr w:type="spellEnd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 xml:space="preserve"> О.С.</w:t>
              </w:r>
              <w:r w:rsidRPr="007F24FB">
                <w:rPr>
                  <w:rFonts w:ascii="Times New Roman" w:eastAsia="Calibri" w:hAnsi="Times New Roman" w:cs="Times New Roman"/>
                  <w:b/>
                  <w:color w:val="264AA9"/>
                  <w:spacing w:val="10"/>
                  <w:lang w:eastAsia="ru-RU"/>
                </w:rPr>
                <w:t> </w:t>
              </w:r>
            </w:hyperlink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Программа: Рабочая программа и тематическое планирование курса «История России». 6-10 классы:/ А.А. Данилов, О.Н. Журавлева, И.Е. Барыкина.- Москва,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«Просвещение», 2020</w:t>
            </w: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Учебник:  </w:t>
            </w: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История.  Всеобщая история. Новейшая история 10 класс: учеб</w:t>
            </w:r>
            <w:proofErr w:type="gram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ля 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Организаций: </w:t>
            </w:r>
            <w:proofErr w:type="gram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базовый</w:t>
            </w:r>
            <w:proofErr w:type="gram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уровни / О.С.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Сороко-Цюпа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А.О.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Сороко-Цюпа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;  под ред. А.А.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Искендерова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–  2-е изд. – М.: Просвещение, 2020</w:t>
            </w: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  <w:p w:rsidR="00B0766C" w:rsidRPr="00104BA8" w:rsidRDefault="00B0766C" w:rsidP="00F2600D">
            <w:pPr>
              <w:keepNext/>
              <w:keepLines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10 класс. Учеб</w:t>
            </w:r>
            <w:proofErr w:type="gram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организаций. Базовый и углубленный уровни. В 3 ч</w:t>
            </w:r>
            <w:proofErr w:type="gram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.[</w:t>
            </w:r>
            <w:proofErr w:type="gram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М.М.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Горинов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др.</w:t>
            </w: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]; под. ред. А.В.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6-е изд. -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М.: Просвещение, 2020 г.</w:t>
            </w:r>
          </w:p>
          <w:p w:rsidR="00B0766C" w:rsidRPr="00104BA8" w:rsidRDefault="00B0766C" w:rsidP="00F2600D">
            <w:pPr>
              <w:spacing w:after="0"/>
              <w:rPr>
                <w:rFonts w:ascii="Times New Roman" w:eastAsia="Calibri" w:hAnsi="Times New Roman" w:cs="Times New Roman"/>
                <w:color w:val="404040"/>
                <w:lang w:eastAsia="ru-RU"/>
              </w:rPr>
            </w:pPr>
          </w:p>
        </w:tc>
      </w:tr>
      <w:tr w:rsidR="00B0766C" w:rsidRPr="00104BA8" w:rsidTr="00900010">
        <w:trPr>
          <w:cantSplit/>
          <w:trHeight w:hRule="exact" w:val="8659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widowControl w:val="0"/>
              <w:spacing w:before="3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lastRenderedPageBreak/>
              <w:t>История (углубленный  уровень изучения)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общее образование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4F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Рабочая программа к линии УМК:</w:t>
            </w:r>
            <w:r w:rsidRPr="007F2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  <w:t> </w:t>
            </w:r>
            <w:hyperlink r:id="rId6" w:history="1"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 xml:space="preserve">Всеобщая история. </w:t>
              </w:r>
              <w:proofErr w:type="spellStart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>Вигасин</w:t>
              </w:r>
              <w:proofErr w:type="spellEnd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 xml:space="preserve"> А.А. - </w:t>
              </w:r>
              <w:proofErr w:type="spellStart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>Сороко-Цюпа</w:t>
              </w:r>
              <w:proofErr w:type="spellEnd"/>
              <w:r w:rsidRPr="007F24FB">
                <w:rPr>
                  <w:rFonts w:ascii="Times New Roman" w:eastAsia="Times New Roman" w:hAnsi="Times New Roman" w:cs="Times New Roman"/>
                  <w:bCs/>
                  <w:color w:val="000000"/>
                  <w:spacing w:val="10"/>
                  <w:lang w:eastAsia="ru-RU"/>
                </w:rPr>
                <w:t xml:space="preserve"> О.С. </w:t>
              </w:r>
            </w:hyperlink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lang w:eastAsia="ru-RU"/>
              </w:rPr>
              <w:t xml:space="preserve"> 10 класс. Базовый и углублённый уровни.</w:t>
            </w:r>
          </w:p>
          <w:p w:rsidR="00B0766C" w:rsidRPr="00104BA8" w:rsidRDefault="00B0766C" w:rsidP="00104BA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2020 год</w:t>
            </w: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766C" w:rsidRPr="007F24FB" w:rsidRDefault="00B0766C" w:rsidP="00104BA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</w:pPr>
            <w:r w:rsidRPr="007F24FB"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  <w:t xml:space="preserve">Рабочая программа к линии УМК:  «История России» под ред. А.В. </w:t>
            </w:r>
            <w:proofErr w:type="spellStart"/>
            <w:r w:rsidRPr="007F24FB"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  <w:t>Торкунова</w:t>
            </w:r>
            <w:proofErr w:type="spellEnd"/>
            <w:r w:rsidRPr="007F24FB">
              <w:rPr>
                <w:rFonts w:ascii="Times New Roman" w:eastAsia="Calibri" w:hAnsi="Times New Roman" w:cs="Times New Roman"/>
                <w:bCs/>
                <w:color w:val="000000"/>
                <w:spacing w:val="10"/>
                <w:lang w:eastAsia="ru-RU"/>
              </w:rPr>
              <w:t xml:space="preserve"> для 6-10 классов. </w:t>
            </w: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Москва,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«Просвещение», 2020</w:t>
            </w:r>
          </w:p>
          <w:p w:rsidR="00B0766C" w:rsidRPr="00104BA8" w:rsidRDefault="00B0766C" w:rsidP="00104BA8">
            <w:pPr>
              <w:shd w:val="clear" w:color="auto" w:fill="FFFFFF"/>
              <w:spacing w:after="0"/>
              <w:textAlignment w:val="top"/>
              <w:rPr>
                <w:rFonts w:ascii="Times New Roman" w:eastAsia="Calibri" w:hAnsi="Times New Roman" w:cs="Times New Roman"/>
                <w:b/>
                <w:color w:val="264AA9"/>
                <w:spacing w:val="10"/>
                <w:lang w:eastAsia="ru-RU"/>
              </w:rPr>
            </w:pPr>
          </w:p>
          <w:p w:rsidR="00B0766C" w:rsidRPr="00104BA8" w:rsidRDefault="00B0766C" w:rsidP="00104BA8">
            <w:pPr>
              <w:widowControl w:val="0"/>
              <w:spacing w:before="6" w:after="0" w:line="240" w:lineRule="auto"/>
              <w:ind w:right="93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widowControl w:val="0"/>
              <w:spacing w:before="6" w:after="0" w:line="240" w:lineRule="auto"/>
              <w:ind w:left="526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10-11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10 кл.-136  часов  в год (4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  <w:p w:rsidR="00B0766C" w:rsidRPr="00104BA8" w:rsidRDefault="00B0766C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0766C" w:rsidRPr="00104BA8" w:rsidRDefault="00B0766C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11 кл.-136  часов  в год (4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  <w:p w:rsidR="00B0766C" w:rsidRPr="00104BA8" w:rsidRDefault="00B0766C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0766C" w:rsidRPr="00104BA8" w:rsidRDefault="00B0766C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6C" w:rsidRPr="00104BA8" w:rsidRDefault="00B0766C" w:rsidP="00104BA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1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Программа:</w:t>
            </w:r>
            <w:r w:rsidRPr="00104BA8">
              <w:rPr>
                <w:rFonts w:ascii="Times New Roman" w:eastAsia="Times New Roman" w:hAnsi="Times New Roman" w:cs="Times New Roman"/>
                <w:bCs/>
                <w:color w:val="333333"/>
                <w:spacing w:val="10"/>
                <w:lang w:eastAsia="ru-RU"/>
              </w:rPr>
              <w:t xml:space="preserve"> История. Всеобщая история. Новейшая история. Рабочая программа. Поурочные разработки. 10 класс. Базовый и углублённый уровни</w:t>
            </w:r>
          </w:p>
          <w:p w:rsidR="00B0766C" w:rsidRPr="00104BA8" w:rsidRDefault="00B0766C" w:rsidP="00104BA8">
            <w:pPr>
              <w:shd w:val="clear" w:color="auto" w:fill="FFFFFF"/>
              <w:spacing w:after="0"/>
              <w:textAlignment w:val="top"/>
              <w:rPr>
                <w:rFonts w:ascii="Times New Roman" w:eastAsia="Calibri" w:hAnsi="Times New Roman" w:cs="Times New Roman"/>
                <w:b/>
                <w:color w:val="264AA9"/>
                <w:spacing w:val="10"/>
                <w:lang w:eastAsia="ru-RU"/>
              </w:rPr>
            </w:pPr>
            <w:r w:rsidRPr="007F24FB">
              <w:rPr>
                <w:rFonts w:ascii="Times New Roman" w:eastAsia="Calibri" w:hAnsi="Times New Roman" w:cs="Times New Roman"/>
                <w:bCs/>
                <w:color w:val="333333"/>
                <w:spacing w:val="10"/>
                <w:lang w:eastAsia="ru-RU"/>
              </w:rPr>
              <w:t>Линия УМК:</w:t>
            </w:r>
            <w:r w:rsidRPr="007F24FB">
              <w:rPr>
                <w:rFonts w:ascii="Times New Roman" w:eastAsia="Calibri" w:hAnsi="Times New Roman" w:cs="Times New Roman"/>
                <w:b/>
                <w:color w:val="264AA9"/>
                <w:spacing w:val="10"/>
                <w:lang w:eastAsia="ru-RU"/>
              </w:rPr>
              <w:t> </w:t>
            </w:r>
            <w:hyperlink r:id="rId7" w:history="1"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 xml:space="preserve">Всеобщая история. </w:t>
              </w:r>
              <w:proofErr w:type="spellStart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>Вигасин</w:t>
              </w:r>
              <w:proofErr w:type="spellEnd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 xml:space="preserve"> А.А. - </w:t>
              </w:r>
              <w:proofErr w:type="spellStart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>Сороко-Цюпа</w:t>
              </w:r>
              <w:proofErr w:type="spellEnd"/>
              <w:r w:rsidRPr="007F24FB">
                <w:rPr>
                  <w:rFonts w:ascii="Times New Roman" w:eastAsia="Calibri" w:hAnsi="Times New Roman" w:cs="Times New Roman"/>
                  <w:color w:val="000000"/>
                  <w:spacing w:val="10"/>
                  <w:lang w:eastAsia="ru-RU"/>
                </w:rPr>
                <w:t xml:space="preserve"> О.С.</w:t>
              </w:r>
              <w:r w:rsidRPr="007F24FB">
                <w:rPr>
                  <w:rFonts w:ascii="Times New Roman" w:eastAsia="Calibri" w:hAnsi="Times New Roman" w:cs="Times New Roman"/>
                  <w:b/>
                  <w:color w:val="264AA9"/>
                  <w:spacing w:val="10"/>
                  <w:lang w:eastAsia="ru-RU"/>
                </w:rPr>
                <w:t> </w:t>
              </w:r>
            </w:hyperlink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Программа: Рабочая программа и тематическое планирование курса «История России». 6-10 классы:/ А.А. Данилов, О.Н. Журавлева, И.Е. Барыкина.- Москва,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«Просвещение», 2020</w:t>
            </w: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Учебник:  </w:t>
            </w: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История.  Всеобщая история. Новейшая история 10 класс: учеб</w:t>
            </w:r>
            <w:proofErr w:type="gram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ля 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Организаций: </w:t>
            </w:r>
            <w:proofErr w:type="gram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базовый</w:t>
            </w:r>
            <w:proofErr w:type="gram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углуб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уровни / О.С.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Сороко-Цюпа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А.О.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Сороко-Цюпа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;  под ред. А.А.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Искендерова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–  2-е изд. – М.: Просвещение, 2020</w:t>
            </w: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  <w:p w:rsidR="00B0766C" w:rsidRPr="00104BA8" w:rsidRDefault="00B0766C" w:rsidP="00104BA8">
            <w:pPr>
              <w:keepNext/>
              <w:keepLines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России. 10 класс. Учеб. для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организаций. Базовый и углубленный уровни. В 3 ч</w:t>
            </w:r>
            <w:proofErr w:type="gram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.[</w:t>
            </w:r>
            <w:proofErr w:type="gram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М.М.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Горинов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др.</w:t>
            </w: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]; под. ред. А.В.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6-е изд. -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М.: Просвещение, 2020 г.</w:t>
            </w:r>
          </w:p>
          <w:p w:rsidR="00B0766C" w:rsidRPr="00104BA8" w:rsidRDefault="00B0766C" w:rsidP="00104BA8">
            <w:pPr>
              <w:spacing w:after="0"/>
              <w:rPr>
                <w:rFonts w:ascii="Times New Roman" w:eastAsia="Calibri" w:hAnsi="Times New Roman" w:cs="Times New Roman"/>
                <w:color w:val="404040"/>
                <w:lang w:eastAsia="ru-RU"/>
              </w:rPr>
            </w:pPr>
          </w:p>
        </w:tc>
      </w:tr>
    </w:tbl>
    <w:p w:rsidR="00104BA8" w:rsidRPr="00900010" w:rsidRDefault="00104BA8" w:rsidP="00104BA8">
      <w:pPr>
        <w:spacing w:after="0"/>
        <w:rPr>
          <w:rFonts w:ascii="Times New Roman" w:eastAsia="Calibri" w:hAnsi="Times New Roman" w:cs="Times New Roman"/>
          <w:lang w:val="en-US" w:eastAsia="ru-RU"/>
        </w:rPr>
        <w:sectPr w:rsidR="00104BA8" w:rsidRPr="00900010" w:rsidSect="00104BA8">
          <w:pgSz w:w="16838" w:h="11906" w:orient="landscape"/>
          <w:pgMar w:top="1114" w:right="535" w:bottom="850" w:left="1024" w:header="0" w:footer="0" w:gutter="0"/>
          <w:cols w:space="708"/>
        </w:sectPr>
      </w:pPr>
    </w:p>
    <w:p w:rsidR="00104BA8" w:rsidRPr="00900010" w:rsidRDefault="00104BA8" w:rsidP="00104BA8">
      <w:pPr>
        <w:spacing w:after="0"/>
        <w:rPr>
          <w:rFonts w:ascii="Times New Roman" w:eastAsia="Calibri" w:hAnsi="Times New Roman" w:cs="Times New Roman"/>
          <w:lang w:val="en-US" w:eastAsia="ru-RU"/>
        </w:rPr>
        <w:sectPr w:rsidR="00104BA8" w:rsidRPr="00900010">
          <w:pgSz w:w="16838" w:h="11906" w:orient="landscape"/>
          <w:pgMar w:top="794" w:right="535" w:bottom="850" w:left="1024" w:header="0" w:footer="0" w:gutter="0"/>
          <w:cols w:space="708"/>
        </w:sectPr>
      </w:pPr>
    </w:p>
    <w:p w:rsidR="00104BA8" w:rsidRPr="00104BA8" w:rsidRDefault="00104BA8" w:rsidP="00104BA8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CB17A5" w:rsidRPr="007F24FB" w:rsidRDefault="00CB17A5">
      <w:pPr>
        <w:rPr>
          <w:rFonts w:ascii="Times New Roman" w:hAnsi="Times New Roman" w:cs="Times New Roman"/>
        </w:rPr>
      </w:pPr>
    </w:p>
    <w:sectPr w:rsidR="00CB17A5" w:rsidRPr="007F24FB" w:rsidSect="00CB2E13">
      <w:pgSz w:w="16838" w:h="11906" w:orient="landscape"/>
      <w:pgMar w:top="794" w:right="535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FD"/>
    <w:rsid w:val="00104BA8"/>
    <w:rsid w:val="00411FD2"/>
    <w:rsid w:val="007F24FB"/>
    <w:rsid w:val="00852EFD"/>
    <w:rsid w:val="00900010"/>
    <w:rsid w:val="00B0766C"/>
    <w:rsid w:val="00CB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prosv.ru/katalog?FilterByArrtibuteId=6!13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prosv.ru/katalog?FilterByArrtibuteId=6!13242" TargetMode="External"/><Relationship Id="rId5" Type="http://schemas.openxmlformats.org/officeDocument/2006/relationships/hyperlink" Target="https://shop.prosv.ru/katalog?FilterByArrtibuteId=6!13242" TargetMode="External"/><Relationship Id="rId4" Type="http://schemas.openxmlformats.org/officeDocument/2006/relationships/hyperlink" Target="https://shop.prosv.ru/katalog?FilterByArrtibuteId=6!13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FoxLine</cp:lastModifiedBy>
  <cp:revision>5</cp:revision>
  <dcterms:created xsi:type="dcterms:W3CDTF">2022-09-13T21:55:00Z</dcterms:created>
  <dcterms:modified xsi:type="dcterms:W3CDTF">2022-09-14T05:42:00Z</dcterms:modified>
</cp:coreProperties>
</file>