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E" w:rsidRPr="004905A4" w:rsidRDefault="00576E31" w:rsidP="0045548C">
      <w:pPr>
        <w:spacing w:after="0" w:line="408" w:lineRule="auto"/>
        <w:rPr>
          <w:lang w:val="ru-RU"/>
        </w:rPr>
      </w:pPr>
      <w:bookmarkStart w:id="0" w:name="block-252051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72175" cy="9276935"/>
            <wp:effectExtent l="0" t="0" r="0" b="0"/>
            <wp:docPr id="1" name="Рисунок 1" descr="C:\Users\dns1\Desktop\Рбочие программы 2023г Последние\РП титульники 2023\сканер 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ns1\Desktop\Рбочие программы 2023г Последние\РП титульники 2023\сканер 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r="3164" b="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94" cy="92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block-25205147"/>
      <w:bookmarkEnd w:id="0"/>
      <w:r w:rsidR="004905A4" w:rsidRPr="004905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</w:t>
      </w:r>
      <w:r w:rsidRPr="004905A4">
        <w:rPr>
          <w:rFonts w:ascii="Times New Roman" w:hAnsi="Times New Roman"/>
          <w:color w:val="000000"/>
          <w:sz w:val="28"/>
          <w:lang w:val="ru-RU"/>
        </w:rPr>
        <w:t>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</w:t>
      </w:r>
      <w:r w:rsidRPr="004905A4">
        <w:rPr>
          <w:rFonts w:ascii="Times New Roman" w:hAnsi="Times New Roman"/>
          <w:color w:val="000000"/>
          <w:sz w:val="28"/>
          <w:lang w:val="ru-RU"/>
        </w:rPr>
        <w:t>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4905A4">
        <w:rPr>
          <w:rFonts w:ascii="Times New Roman" w:hAnsi="Times New Roman"/>
          <w:color w:val="000000"/>
          <w:sz w:val="28"/>
          <w:lang w:val="ru-RU"/>
        </w:rPr>
        <w:t>школьного исторического о</w:t>
      </w:r>
      <w:r w:rsidRPr="004905A4">
        <w:rPr>
          <w:rFonts w:ascii="Times New Roman" w:hAnsi="Times New Roman"/>
          <w:color w:val="000000"/>
          <w:sz w:val="28"/>
          <w:lang w:val="ru-RU"/>
        </w:rPr>
        <w:t>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</w:t>
      </w:r>
      <w:r w:rsidRPr="004905A4">
        <w:rPr>
          <w:rFonts w:ascii="Times New Roman" w:hAnsi="Times New Roman"/>
          <w:color w:val="000000"/>
          <w:sz w:val="28"/>
          <w:lang w:val="ru-RU"/>
        </w:rPr>
        <w:t>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</w:t>
      </w:r>
      <w:r w:rsidRPr="004905A4">
        <w:rPr>
          <w:rFonts w:ascii="Times New Roman" w:hAnsi="Times New Roman"/>
          <w:color w:val="000000"/>
          <w:sz w:val="28"/>
          <w:lang w:val="ru-RU"/>
        </w:rPr>
        <w:t>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4905A4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углу</w:t>
      </w:r>
      <w:r w:rsidRPr="004905A4">
        <w:rPr>
          <w:rFonts w:ascii="Times New Roman" w:hAnsi="Times New Roman"/>
          <w:color w:val="000000"/>
          <w:sz w:val="28"/>
          <w:lang w:val="ru-RU"/>
        </w:rPr>
        <w:t>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воспитание обучающихся в д</w:t>
      </w:r>
      <w:r w:rsidRPr="004905A4">
        <w:rPr>
          <w:rFonts w:ascii="Times New Roman" w:hAnsi="Times New Roman"/>
          <w:color w:val="000000"/>
          <w:sz w:val="28"/>
          <w:lang w:val="ru-RU"/>
        </w:rPr>
        <w:t>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исторического м</w:t>
      </w:r>
      <w:r w:rsidRPr="004905A4">
        <w:rPr>
          <w:rFonts w:ascii="Times New Roman" w:hAnsi="Times New Roman"/>
          <w:color w:val="000000"/>
          <w:sz w:val="28"/>
          <w:lang w:val="ru-RU"/>
        </w:rPr>
        <w:t>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</w:t>
      </w:r>
      <w:r w:rsidRPr="004905A4">
        <w:rPr>
          <w:rFonts w:ascii="Times New Roman" w:hAnsi="Times New Roman"/>
          <w:color w:val="000000"/>
          <w:sz w:val="28"/>
          <w:lang w:val="ru-RU"/>
        </w:rPr>
        <w:t>ие учебно-проектной деятельности;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</w:t>
      </w:r>
      <w:r w:rsidRPr="004905A4">
        <w:rPr>
          <w:rFonts w:ascii="Times New Roman" w:hAnsi="Times New Roman"/>
          <w:color w:val="000000"/>
          <w:sz w:val="28"/>
          <w:lang w:val="ru-RU"/>
        </w:rPr>
        <w:t>искуссионных проблем прошлого и современности);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</w:t>
      </w:r>
      <w:r w:rsidRPr="004905A4">
        <w:rPr>
          <w:rFonts w:ascii="Times New Roman" w:hAnsi="Times New Roman"/>
          <w:color w:val="000000"/>
          <w:sz w:val="28"/>
          <w:lang w:val="ru-RU"/>
        </w:rPr>
        <w:t>еделю при 34 учебных неделях.</w:t>
      </w:r>
    </w:p>
    <w:p w:rsidR="005C086E" w:rsidRPr="004905A4" w:rsidRDefault="005C086E">
      <w:pPr>
        <w:rPr>
          <w:lang w:val="ru-RU"/>
        </w:rPr>
        <w:sectPr w:rsidR="005C086E" w:rsidRPr="004905A4" w:rsidSect="0045548C">
          <w:pgSz w:w="11906" w:h="16383"/>
          <w:pgMar w:top="1134" w:right="850" w:bottom="1134" w:left="993" w:header="720" w:footer="720" w:gutter="0"/>
          <w:pgNumType w:start="1"/>
          <w:cols w:space="720"/>
        </w:sect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bookmarkStart w:id="2" w:name="block-25205152"/>
      <w:bookmarkEnd w:id="1"/>
      <w:r w:rsidRPr="004905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</w:t>
      </w:r>
      <w:r w:rsidRPr="004905A4">
        <w:rPr>
          <w:rFonts w:ascii="Times New Roman" w:hAnsi="Times New Roman"/>
          <w:color w:val="000000"/>
          <w:sz w:val="28"/>
          <w:lang w:val="ru-RU"/>
        </w:rPr>
        <w:t>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ие новых национальных государств в Европе.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r w:rsidRPr="002B580B">
        <w:rPr>
          <w:rFonts w:ascii="Times New Roman" w:hAnsi="Times New Roman"/>
          <w:color w:val="000000"/>
          <w:sz w:val="28"/>
          <w:lang w:val="ru-RU"/>
        </w:rPr>
        <w:t>Революционное движен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ие и образование Коммунистического интернационала. </w:t>
      </w:r>
      <w:r w:rsidRPr="004905A4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4905A4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</w:t>
      </w:r>
      <w:r w:rsidRPr="004905A4">
        <w:rPr>
          <w:rFonts w:ascii="Times New Roman" w:hAnsi="Times New Roman"/>
          <w:color w:val="000000"/>
          <w:sz w:val="28"/>
          <w:lang w:val="ru-RU"/>
        </w:rPr>
        <w:t>развитие международных отношений.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</w:t>
      </w:r>
      <w:r w:rsidRPr="004905A4">
        <w:rPr>
          <w:rFonts w:ascii="Times New Roman" w:hAnsi="Times New Roman"/>
          <w:color w:val="000000"/>
          <w:sz w:val="28"/>
          <w:lang w:val="ru-RU"/>
        </w:rPr>
        <w:t>ние массового общества. Влияние социалистических партий и профсоюзов.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о борьбы с фашизмом.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«Новый курс» Ф. Рузвельта. Значение реформ.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Нарастание агрес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сии в мире. Причины возникновения нацистской диктатуры в Германии в 1930-е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Установление нацистской диктатуры.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</w:t>
      </w:r>
      <w:r w:rsidRPr="004905A4">
        <w:rPr>
          <w:rFonts w:ascii="Times New Roman" w:hAnsi="Times New Roman"/>
          <w:color w:val="000000"/>
          <w:sz w:val="28"/>
          <w:lang w:val="ru-RU"/>
        </w:rPr>
        <w:t>ние Испанской Республики. Причины и значение гражданской войны в Испании.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4905A4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абильность в Китае в межвоенный период. Национально-освободительная борьба в Индии. </w:t>
      </w:r>
      <w:r w:rsidRPr="002B580B">
        <w:rPr>
          <w:rFonts w:ascii="Times New Roman" w:hAnsi="Times New Roman"/>
          <w:color w:val="000000"/>
          <w:sz w:val="28"/>
          <w:lang w:val="ru-RU"/>
        </w:rPr>
        <w:t>Африка. Особенности экономического и политического развития Латинской Америки.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 w:rsidRPr="002B580B">
        <w:rPr>
          <w:rFonts w:ascii="Times New Roman" w:hAnsi="Times New Roman"/>
          <w:color w:val="000000"/>
          <w:sz w:val="28"/>
          <w:lang w:val="ru-RU"/>
        </w:rPr>
        <w:t>Прич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ины Второй мировой войны. </w:t>
      </w:r>
      <w:r w:rsidRPr="004905A4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4905A4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</w:t>
      </w:r>
      <w:r w:rsidRPr="004905A4">
        <w:rPr>
          <w:rFonts w:ascii="Times New Roman" w:hAnsi="Times New Roman"/>
          <w:color w:val="000000"/>
          <w:sz w:val="28"/>
          <w:lang w:val="ru-RU"/>
        </w:rPr>
        <w:t>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4905A4">
        <w:rPr>
          <w:rFonts w:ascii="Times New Roman" w:hAnsi="Times New Roman"/>
          <w:color w:val="000000"/>
          <w:sz w:val="28"/>
          <w:lang w:val="ru-RU"/>
        </w:rPr>
        <w:t>Причины Второй миров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Борьба Китая против японских агрессоров в 1939–1941 гг. </w:t>
      </w:r>
      <w:r w:rsidRPr="004905A4">
        <w:rPr>
          <w:rFonts w:ascii="Times New Roman" w:hAnsi="Times New Roman"/>
          <w:color w:val="000000"/>
          <w:sz w:val="28"/>
          <w:lang w:val="ru-RU"/>
        </w:rPr>
        <w:t>Пр</w:t>
      </w:r>
      <w:r w:rsidRPr="004905A4">
        <w:rPr>
          <w:rFonts w:ascii="Times New Roman" w:hAnsi="Times New Roman"/>
          <w:color w:val="000000"/>
          <w:sz w:val="28"/>
          <w:lang w:val="ru-RU"/>
        </w:rPr>
        <w:t>ичины побед Германии и ее союзников в начальный период Второй мировой войны.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</w:t>
      </w:r>
      <w:r w:rsidRPr="004905A4">
        <w:rPr>
          <w:rFonts w:ascii="Times New Roman" w:hAnsi="Times New Roman"/>
          <w:color w:val="000000"/>
          <w:sz w:val="28"/>
          <w:lang w:val="ru-RU"/>
        </w:rPr>
        <w:t>.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r w:rsidRPr="002B580B">
        <w:rPr>
          <w:rFonts w:ascii="Times New Roman" w:hAnsi="Times New Roman"/>
          <w:color w:val="000000"/>
          <w:sz w:val="28"/>
          <w:lang w:val="ru-RU"/>
        </w:rPr>
        <w:t>Коллаборационизм. Движение Сопротивления.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Открытие Второго фронта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</w:t>
      </w:r>
      <w:r w:rsidRPr="004905A4">
        <w:rPr>
          <w:rFonts w:ascii="Times New Roman" w:hAnsi="Times New Roman"/>
          <w:color w:val="000000"/>
          <w:sz w:val="28"/>
          <w:lang w:val="ru-RU"/>
        </w:rPr>
        <w:t>е итоги Второй мировой войны.</w:t>
      </w:r>
    </w:p>
    <w:p w:rsidR="005C086E" w:rsidRPr="004905A4" w:rsidRDefault="005C086E">
      <w:pPr>
        <w:spacing w:after="0"/>
        <w:ind w:left="120"/>
        <w:rPr>
          <w:lang w:val="ru-RU"/>
        </w:rPr>
      </w:pPr>
      <w:bookmarkStart w:id="3" w:name="_Toc143611212"/>
      <w:bookmarkEnd w:id="3"/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я 1915 года. Кампания 1916 года. Мужество и героизм российских воинов.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</w:t>
      </w:r>
      <w:r w:rsidRPr="004905A4">
        <w:rPr>
          <w:rFonts w:ascii="Times New Roman" w:hAnsi="Times New Roman"/>
          <w:color w:val="000000"/>
          <w:sz w:val="28"/>
          <w:lang w:val="ru-RU"/>
        </w:rPr>
        <w:t>троений в российском обществе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вные политические партии в 1917 г. Кризисы Временного правительства.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етрограде.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Свержение Временного правительства и взятие власти большевиками. </w:t>
      </w:r>
      <w:r w:rsidRPr="004905A4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Первые декреты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</w:t>
      </w:r>
      <w:r w:rsidRPr="004905A4">
        <w:rPr>
          <w:rFonts w:ascii="Times New Roman" w:hAnsi="Times New Roman"/>
          <w:color w:val="000000"/>
          <w:sz w:val="28"/>
          <w:lang w:val="ru-RU"/>
        </w:rPr>
        <w:t>. План ГОЭРЛО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</w:t>
      </w:r>
      <w:r w:rsidRPr="004905A4">
        <w:rPr>
          <w:rFonts w:ascii="Times New Roman" w:hAnsi="Times New Roman"/>
          <w:color w:val="000000"/>
          <w:sz w:val="28"/>
          <w:lang w:val="ru-RU"/>
        </w:rPr>
        <w:t>ыступление левых эсеров.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Революция и Гра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жданская война на национальных окраинах. </w:t>
      </w:r>
      <w:r w:rsidRPr="004905A4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</w:t>
      </w:r>
      <w:r w:rsidRPr="004905A4">
        <w:rPr>
          <w:rFonts w:ascii="Times New Roman" w:hAnsi="Times New Roman"/>
          <w:color w:val="000000"/>
          <w:sz w:val="28"/>
          <w:lang w:val="ru-RU"/>
        </w:rPr>
        <w:t>е. Установление советской власти в Закавказье. Победа советской власти в Средней Азии и борьба с басмачеством.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4905A4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ти образования и науки. Власть и интеллигенция. Отношение к Русской православной церкви.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Наш кра</w:t>
      </w:r>
      <w:r w:rsidRPr="004905A4">
        <w:rPr>
          <w:rFonts w:ascii="Times New Roman" w:hAnsi="Times New Roman"/>
          <w:color w:val="000000"/>
          <w:sz w:val="28"/>
          <w:lang w:val="ru-RU"/>
        </w:rPr>
        <w:t>й в 1914–1922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Крестьянские восстания. Кронштадтское восстание. Переход от «военного коммунизма» к </w:t>
      </w:r>
      <w:r w:rsidRPr="004905A4">
        <w:rPr>
          <w:rFonts w:ascii="Times New Roman" w:hAnsi="Times New Roman"/>
          <w:color w:val="000000"/>
          <w:sz w:val="28"/>
          <w:lang w:val="ru-RU"/>
        </w:rPr>
        <w:t>новой экономической политике.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Создание Госплана и противоречия нэпа.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Колебания политического курса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 начале 1920-х гг. Болезнь В.И. Ленина и борьба за власть. Внутрипартийная борьба и ликвидация оппозиции внутри ВКП(б).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России. Советская Россия на Генуэзской конференции. Дипломатические призн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ания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Дипломатические конфликты с западными странами.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Сменовеховство. Культура русской эмиграции.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Власть и церковь. Развитие </w:t>
      </w:r>
      <w:r w:rsidRPr="004905A4">
        <w:rPr>
          <w:rFonts w:ascii="Times New Roman" w:hAnsi="Times New Roman"/>
          <w:color w:val="000000"/>
          <w:sz w:val="28"/>
          <w:lang w:val="ru-RU"/>
        </w:rPr>
        <w:t>образования. Развитие науки и техники. Начало «нового искусства». Перемены в повседневной жизни и общественных настроениях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4905A4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советской индустриализации, ее издержки. Итоги курса на индустриальное развитие.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Начало коллективизации. Раскулачивание. Голод 1932–1933 гг. </w:t>
      </w:r>
      <w:r w:rsidRPr="004905A4">
        <w:rPr>
          <w:rFonts w:ascii="Times New Roman" w:hAnsi="Times New Roman"/>
          <w:color w:val="000000"/>
          <w:sz w:val="28"/>
          <w:lang w:val="ru-RU"/>
        </w:rPr>
        <w:t>Становление колхозной системы. Итоги коллектив</w:t>
      </w:r>
      <w:r w:rsidRPr="004905A4">
        <w:rPr>
          <w:rFonts w:ascii="Times New Roman" w:hAnsi="Times New Roman"/>
          <w:color w:val="000000"/>
          <w:sz w:val="28"/>
          <w:lang w:val="ru-RU"/>
        </w:rPr>
        <w:t>изации.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Формирование «нового человека».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Развитие здравоохранения и образования.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культура. Советская литература. Советские кинематограф, музыка, изобразительное искусство, театр.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  <w:r w:rsidRPr="004905A4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культуры. Численность, состав и главные це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нтры Русского Зарубежья. </w:t>
      </w:r>
      <w:r w:rsidRPr="002B580B">
        <w:rPr>
          <w:rFonts w:ascii="Times New Roman" w:hAnsi="Times New Roman"/>
          <w:color w:val="000000"/>
          <w:sz w:val="28"/>
          <w:lang w:val="ru-RU"/>
        </w:rPr>
        <w:t>Русская зарубежная Церковь. Культура Русского Зарубежья. Повседневная жизнь эмигрантов.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</w:t>
      </w:r>
      <w:r w:rsidRPr="004905A4">
        <w:rPr>
          <w:rFonts w:ascii="Times New Roman" w:hAnsi="Times New Roman"/>
          <w:color w:val="000000"/>
          <w:sz w:val="28"/>
          <w:lang w:val="ru-RU"/>
        </w:rPr>
        <w:t>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</w:t>
      </w:r>
      <w:r w:rsidRPr="004905A4">
        <w:rPr>
          <w:rFonts w:ascii="Times New Roman" w:hAnsi="Times New Roman"/>
          <w:color w:val="000000"/>
          <w:sz w:val="28"/>
          <w:lang w:val="ru-RU"/>
        </w:rPr>
        <w:t>ануне войны. Наш край в 1920–1930-е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4905A4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</w:t>
      </w:r>
      <w:r w:rsidRPr="004905A4">
        <w:rPr>
          <w:rFonts w:ascii="Times New Roman" w:hAnsi="Times New Roman"/>
          <w:color w:val="000000"/>
          <w:sz w:val="28"/>
          <w:lang w:val="ru-RU"/>
        </w:rPr>
        <w:t>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оалиции.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Трагедия плена. Репатриации. Пособники оккупантов.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4905A4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. Контрнаступление под Сталинградом. Ликвидация окруженной группировки врага.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года. Полное снятие блокады Ленинграда. Освобождение Правобережья Днепра. Освобождение Крыма. Поражение Финляндии. </w:t>
      </w:r>
      <w:r w:rsidRPr="002B580B">
        <w:rPr>
          <w:rFonts w:ascii="Times New Roman" w:hAnsi="Times New Roman"/>
          <w:color w:val="000000"/>
          <w:sz w:val="28"/>
          <w:lang w:val="ru-RU"/>
        </w:rPr>
        <w:t>Освобождение Белорусской ССР. Освобождение Прибалтики. Львовско-Сандомирская операция.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4905A4">
        <w:rPr>
          <w:rFonts w:ascii="Times New Roman" w:hAnsi="Times New Roman"/>
          <w:color w:val="000000"/>
          <w:sz w:val="28"/>
          <w:lang w:val="ru-RU"/>
        </w:rPr>
        <w:t>Вклад в победу деятелей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4905A4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Встреча на Эльбе. Взятие Берлина и капитуляция Германии.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Окончание Второй миро</w:t>
      </w:r>
      <w:r w:rsidRPr="004905A4">
        <w:rPr>
          <w:rFonts w:ascii="Times New Roman" w:hAnsi="Times New Roman"/>
          <w:color w:val="000000"/>
          <w:sz w:val="28"/>
          <w:lang w:val="ru-RU"/>
        </w:rPr>
        <w:t>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проц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ессы. Решающая роль Красной Армии в разгроме агрессоров. Людские потери. Материальные потери.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5C086E" w:rsidRPr="004905A4" w:rsidRDefault="005C086E" w:rsidP="0045548C">
      <w:pPr>
        <w:spacing w:after="0" w:line="264" w:lineRule="auto"/>
        <w:jc w:val="both"/>
        <w:rPr>
          <w:lang w:val="ru-RU"/>
        </w:rPr>
      </w:pPr>
      <w:bookmarkStart w:id="4" w:name="_Toc143611213"/>
      <w:bookmarkEnd w:id="4"/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C086E" w:rsidRPr="004905A4" w:rsidRDefault="005C086E" w:rsidP="0045548C">
      <w:pPr>
        <w:spacing w:after="0" w:line="264" w:lineRule="auto"/>
        <w:jc w:val="both"/>
        <w:rPr>
          <w:lang w:val="ru-RU"/>
        </w:rPr>
      </w:pPr>
      <w:bookmarkStart w:id="5" w:name="_Toc143611214"/>
      <w:bookmarkEnd w:id="5"/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Складывание би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 w:rsidRPr="002B580B">
        <w:rPr>
          <w:rFonts w:ascii="Times New Roman" w:hAnsi="Times New Roman"/>
          <w:color w:val="000000"/>
          <w:sz w:val="28"/>
          <w:lang w:val="ru-RU"/>
        </w:rPr>
        <w:t>Причины начала холодной войны.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США и страны Западной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рой мировой войны. Консервативная и трудовая Великобритания.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Движение против расовой дискриминации в США. </w:t>
      </w:r>
      <w:r w:rsidRPr="004905A4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Информационная р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Неоконсерватизм и неоглобализм. </w:t>
      </w:r>
      <w:r w:rsidRPr="004905A4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Страны Централь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>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Страны Азии, Африки и Латинской Америки во второ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беда коммунистов в Индокитае. Причины и последствия локальных войн в Китае, Корее, Вьетнаме, Лаосе, Камбодже.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Реформы в социалистических странах Азии, их последствия. </w:t>
      </w:r>
      <w:r w:rsidRPr="004905A4">
        <w:rPr>
          <w:rFonts w:ascii="Times New Roman" w:hAnsi="Times New Roman"/>
          <w:color w:val="000000"/>
          <w:sz w:val="28"/>
          <w:lang w:val="ru-RU"/>
        </w:rPr>
        <w:t>Япония после Второй мировой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и Гонконг. Успехи Китая. Причины экономически</w:t>
      </w:r>
      <w:r w:rsidRPr="004905A4">
        <w:rPr>
          <w:rFonts w:ascii="Times New Roman" w:hAnsi="Times New Roman"/>
          <w:color w:val="000000"/>
          <w:sz w:val="28"/>
          <w:lang w:val="ru-RU"/>
        </w:rPr>
        <w:t>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зация Тайланда, Малайзии и Филиппин. </w:t>
      </w:r>
      <w:r w:rsidRPr="002B580B">
        <w:rPr>
          <w:rFonts w:ascii="Times New Roman" w:hAnsi="Times New Roman"/>
          <w:color w:val="000000"/>
          <w:sz w:val="28"/>
          <w:lang w:val="ru-RU"/>
        </w:rPr>
        <w:t>Индонезия и Мьянма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905A4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</w:t>
      </w:r>
      <w:r w:rsidRPr="004905A4">
        <w:rPr>
          <w:rFonts w:ascii="Times New Roman" w:hAnsi="Times New Roman"/>
          <w:color w:val="000000"/>
          <w:sz w:val="28"/>
          <w:lang w:val="ru-RU"/>
        </w:rPr>
        <w:t>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Страны Тропической и Южной Африки. О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свобождение от колониальной зависимости.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Конфликт в Африканском Роге. Этнические конфликты. </w:t>
      </w:r>
      <w:r w:rsidRPr="004905A4">
        <w:rPr>
          <w:rFonts w:ascii="Times New Roman" w:hAnsi="Times New Roman"/>
          <w:color w:val="000000"/>
          <w:sz w:val="28"/>
          <w:lang w:val="ru-RU"/>
        </w:rPr>
        <w:t>Пути развития стран Аф</w:t>
      </w:r>
      <w:r w:rsidRPr="004905A4">
        <w:rPr>
          <w:rFonts w:ascii="Times New Roman" w:hAnsi="Times New Roman"/>
          <w:color w:val="000000"/>
          <w:sz w:val="28"/>
          <w:lang w:val="ru-RU"/>
        </w:rPr>
        <w:t>рики после освобождения от колониальной зависимости во второй половине ХХ века, их причины.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</w:t>
      </w:r>
      <w:r w:rsidRPr="004905A4">
        <w:rPr>
          <w:rFonts w:ascii="Times New Roman" w:hAnsi="Times New Roman"/>
          <w:color w:val="000000"/>
          <w:sz w:val="28"/>
          <w:lang w:val="ru-RU"/>
        </w:rPr>
        <w:t>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ереворот в Чили. Диктаторские режимы в странах Южной Америки.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Переход к демократии и усиление левых сил. </w:t>
      </w:r>
      <w:r w:rsidRPr="004905A4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Международ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>ные отношения в конце 1940-х – конце 1980-х гг.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Кеннеди и Берлинский кризис. </w:t>
      </w:r>
      <w:r w:rsidRPr="004905A4">
        <w:rPr>
          <w:rFonts w:ascii="Times New Roman" w:hAnsi="Times New Roman"/>
          <w:color w:val="000000"/>
          <w:sz w:val="28"/>
          <w:lang w:val="ru-RU"/>
        </w:rPr>
        <w:t>Карибский кризис. Договор о запрещении яд</w:t>
      </w:r>
      <w:r w:rsidRPr="004905A4">
        <w:rPr>
          <w:rFonts w:ascii="Times New Roman" w:hAnsi="Times New Roman"/>
          <w:color w:val="000000"/>
          <w:sz w:val="28"/>
          <w:lang w:val="ru-RU"/>
        </w:rPr>
        <w:t>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</w:t>
      </w:r>
      <w:r w:rsidRPr="004905A4">
        <w:rPr>
          <w:rFonts w:ascii="Times New Roman" w:hAnsi="Times New Roman"/>
          <w:color w:val="000000"/>
          <w:sz w:val="28"/>
          <w:lang w:val="ru-RU"/>
        </w:rPr>
        <w:t>ны. Конец холодной войны.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Международные отношения в 1990-е – 2023 г. </w:t>
      </w:r>
      <w:r w:rsidRPr="004905A4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</w:t>
      </w:r>
      <w:r w:rsidRPr="004905A4">
        <w:rPr>
          <w:rFonts w:ascii="Times New Roman" w:hAnsi="Times New Roman"/>
          <w:color w:val="000000"/>
          <w:sz w:val="28"/>
          <w:lang w:val="ru-RU"/>
        </w:rPr>
        <w:t>ссии и Запада. Интеграционные процессы в современном мире: БРИКС, ЕАЭС, СНГ, ШОС, АСЕАН.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905A4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</w:t>
      </w:r>
      <w:r w:rsidRPr="004905A4">
        <w:rPr>
          <w:rFonts w:ascii="Times New Roman" w:hAnsi="Times New Roman"/>
          <w:color w:val="000000"/>
          <w:sz w:val="28"/>
          <w:lang w:val="ru-RU"/>
        </w:rPr>
        <w:t>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5C086E" w:rsidRPr="004905A4" w:rsidRDefault="005C086E" w:rsidP="0045548C">
      <w:pPr>
        <w:spacing w:after="0" w:line="264" w:lineRule="auto"/>
        <w:jc w:val="both"/>
        <w:rPr>
          <w:lang w:val="ru-RU"/>
        </w:rPr>
      </w:pPr>
      <w:bookmarkStart w:id="6" w:name="_Toc143611215"/>
      <w:bookmarkEnd w:id="6"/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Борьба с беспризорностью и преступностью. </w:t>
      </w:r>
      <w:r w:rsidRPr="004905A4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</w:t>
      </w:r>
      <w:r w:rsidRPr="004905A4">
        <w:rPr>
          <w:rFonts w:ascii="Times New Roman" w:hAnsi="Times New Roman"/>
          <w:color w:val="000000"/>
          <w:sz w:val="28"/>
          <w:lang w:val="ru-RU"/>
        </w:rPr>
        <w:t>озяйство. Меры по улучшению жизни населения.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</w:t>
      </w:r>
      <w:r w:rsidRPr="004905A4">
        <w:rPr>
          <w:rFonts w:ascii="Times New Roman" w:hAnsi="Times New Roman"/>
          <w:color w:val="000000"/>
          <w:sz w:val="28"/>
          <w:lang w:val="ru-RU"/>
        </w:rPr>
        <w:t>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4905A4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асть в советском руководстве. Н.С. Хрущев. ХХ съезд КПСС и идеологическая кампания по разоблачению культа личности Сталина.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</w:t>
      </w:r>
      <w:r w:rsidRPr="004905A4">
        <w:rPr>
          <w:rFonts w:ascii="Times New Roman" w:hAnsi="Times New Roman"/>
          <w:color w:val="000000"/>
          <w:sz w:val="28"/>
          <w:lang w:val="ru-RU"/>
        </w:rPr>
        <w:t>Реорганизация государственных органов, партийных и общественных организаций. Новая Програ</w:t>
      </w:r>
      <w:r w:rsidRPr="004905A4">
        <w:rPr>
          <w:rFonts w:ascii="Times New Roman" w:hAnsi="Times New Roman"/>
          <w:color w:val="000000"/>
          <w:sz w:val="28"/>
          <w:lang w:val="ru-RU"/>
        </w:rPr>
        <w:t>мма КПСС и проект Конституции СССР.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направления экономического и социального развития СССР в 1953–1964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Экономический курс Г.М. Маленкова.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решения продовольственной проблемы. Социальное развитие.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ытие новых месторождений. Освоение Арктики и Антарктики. Самолетостроение и ракетостроение. Освоение космоса.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теллигенция. Развитие образования. Власть и церковь. Зарождение новых форм общественной жизни. Развитие советского спорта.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Демография. Изменение условий и оплаты труда. </w:t>
      </w:r>
      <w:r w:rsidRPr="004905A4">
        <w:rPr>
          <w:rFonts w:ascii="Times New Roman" w:hAnsi="Times New Roman"/>
          <w:color w:val="000000"/>
          <w:sz w:val="28"/>
          <w:lang w:val="ru-RU"/>
        </w:rPr>
        <w:t>Перемены в пен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Книги, журналы, газеты. Туризм. Изменение общественных настроений и ожиданий.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Нов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ый курс советской внешней политики: от конфронтации к диалогу.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СССР и страны Запада. Гонка вооружений. </w:t>
      </w:r>
      <w:r w:rsidRPr="004905A4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4905A4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1985 гг. Итоги и значение «великого десятилетия» Н.С. Хрущева. Политический курс Л.И. Брежнева.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Конституция СССР 1977 г.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 w:rsidRPr="002B580B">
        <w:rPr>
          <w:rFonts w:ascii="Times New Roman" w:hAnsi="Times New Roman"/>
          <w:color w:val="000000"/>
          <w:sz w:val="28"/>
          <w:lang w:val="ru-RU"/>
        </w:rPr>
        <w:t>Новые ориентиры аграрной политики: реформа 1965 г. и ее результаты.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Косыгинская реформа промышленности. Рост социально-экономических проблем.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Идеология и культ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Внешняя политика СССР в 196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r w:rsidRPr="002B580B">
        <w:rPr>
          <w:rFonts w:ascii="Times New Roman" w:hAnsi="Times New Roman"/>
          <w:color w:val="000000"/>
          <w:sz w:val="28"/>
          <w:lang w:val="ru-RU"/>
        </w:rPr>
        <w:t>СССР и страны социализма.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СССР и мир в начале 1980-х гг. Н</w:t>
      </w:r>
      <w:r w:rsidRPr="004905A4">
        <w:rPr>
          <w:rFonts w:ascii="Times New Roman" w:hAnsi="Times New Roman"/>
          <w:color w:val="000000"/>
          <w:sz w:val="28"/>
          <w:lang w:val="ru-RU"/>
        </w:rPr>
        <w:t>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4905A4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изменения сове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</w:t>
      </w:r>
      <w:r w:rsidRPr="004905A4">
        <w:rPr>
          <w:rFonts w:ascii="Times New Roman" w:hAnsi="Times New Roman"/>
          <w:color w:val="000000"/>
          <w:sz w:val="28"/>
          <w:lang w:val="ru-RU"/>
        </w:rPr>
        <w:t>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</w:t>
      </w:r>
      <w:r w:rsidRPr="004905A4">
        <w:rPr>
          <w:rFonts w:ascii="Times New Roman" w:hAnsi="Times New Roman"/>
          <w:color w:val="000000"/>
          <w:sz w:val="28"/>
          <w:lang w:val="ru-RU"/>
        </w:rPr>
        <w:t>нитете РСФСР. Разработка нового союзного договора. Августовский политический кризис 1991 года. Распад СССР.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Ваучерная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приватизация. Положение в экономике России в 1992–1998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реформ. </w:t>
      </w:r>
      <w:r w:rsidRPr="004905A4">
        <w:rPr>
          <w:rFonts w:ascii="Times New Roman" w:hAnsi="Times New Roman"/>
          <w:color w:val="000000"/>
          <w:sz w:val="28"/>
          <w:lang w:val="ru-RU"/>
        </w:rPr>
        <w:t>«Олигархический капитализм» и финансовые кризисы. Дефолт 1998 года и ег</w:t>
      </w:r>
      <w:r w:rsidRPr="004905A4">
        <w:rPr>
          <w:rFonts w:ascii="Times New Roman" w:hAnsi="Times New Roman"/>
          <w:color w:val="000000"/>
          <w:sz w:val="28"/>
          <w:lang w:val="ru-RU"/>
        </w:rPr>
        <w:t>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ческие события осени 1993 г. в Москве.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Конституция России 1993 года и ее значение. </w:t>
      </w:r>
      <w:r w:rsidRPr="004905A4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идента России Б.Н. Ельцина.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обще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ства и условиях жизни различных групп населения в 1990-е гг.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Численность и доходы населения.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</w:t>
      </w:r>
      <w:r w:rsidRPr="004905A4">
        <w:rPr>
          <w:rFonts w:ascii="Times New Roman" w:hAnsi="Times New Roman"/>
          <w:color w:val="000000"/>
          <w:sz w:val="28"/>
          <w:lang w:val="ru-RU"/>
        </w:rPr>
        <w:t>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05A4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</w:t>
      </w:r>
      <w:r w:rsidRPr="004905A4">
        <w:rPr>
          <w:rFonts w:ascii="Times New Roman" w:hAnsi="Times New Roman"/>
          <w:color w:val="000000"/>
          <w:sz w:val="28"/>
          <w:lang w:val="ru-RU"/>
        </w:rPr>
        <w:t>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верждение государственной символики. Военная реформа. Стабилизация политической системы в годы президентства В.В. Путина.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</w:t>
      </w:r>
      <w:r w:rsidRPr="002B580B">
        <w:rPr>
          <w:rFonts w:ascii="Times New Roman" w:hAnsi="Times New Roman"/>
          <w:color w:val="000000"/>
          <w:sz w:val="28"/>
          <w:lang w:val="ru-RU"/>
        </w:rPr>
        <w:t>Новый этап политической реформы. Выбор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ы в Государственную Думу 2011 г.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политика. Изменения в структуре, занятости и численности населения.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</w:t>
      </w:r>
      <w:r w:rsidRPr="002B580B">
        <w:rPr>
          <w:rFonts w:ascii="Times New Roman" w:hAnsi="Times New Roman"/>
          <w:color w:val="000000"/>
          <w:sz w:val="28"/>
          <w:lang w:val="ru-RU"/>
        </w:rPr>
        <w:t>Кинематограф. Музыка. Театр. Изобрази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тельное и монументальное искусство. </w:t>
      </w:r>
      <w:r w:rsidRPr="004905A4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5C086E" w:rsidRPr="002B580B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Россия в 2012 – начале 20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Думу </w:t>
      </w:r>
      <w:r>
        <w:rPr>
          <w:rFonts w:ascii="Times New Roman" w:hAnsi="Times New Roman"/>
          <w:color w:val="000000"/>
          <w:sz w:val="28"/>
        </w:rPr>
        <w:t>VIII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 созы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ва.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2014 г. на Украине. Возвращение Крыма. Судьба Донбасса. Минские соглашения. Специальная военная операция. Противостояние с Западом. </w:t>
      </w:r>
      <w:r w:rsidRPr="002B580B">
        <w:rPr>
          <w:rFonts w:ascii="Times New Roman" w:hAnsi="Times New Roman"/>
          <w:color w:val="000000"/>
          <w:sz w:val="28"/>
          <w:lang w:val="ru-RU"/>
        </w:rPr>
        <w:t xml:space="preserve">Украина – неонацистское государство. </w:t>
      </w:r>
      <w:r w:rsidRPr="004905A4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Наш край в 1992–2022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гг.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5C086E" w:rsidRPr="004905A4" w:rsidRDefault="005C086E">
      <w:pPr>
        <w:rPr>
          <w:lang w:val="ru-RU"/>
        </w:rPr>
        <w:sectPr w:rsidR="005C086E" w:rsidRPr="004905A4">
          <w:pgSz w:w="11906" w:h="16383"/>
          <w:pgMar w:top="1134" w:right="850" w:bottom="1134" w:left="1701" w:header="720" w:footer="720" w:gutter="0"/>
          <w:cols w:space="720"/>
        </w:sect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bookmarkStart w:id="7" w:name="block-25205151"/>
      <w:bookmarkEnd w:id="2"/>
      <w:r w:rsidRPr="004905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 w:rsidP="0045548C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осмысление сложившихся в росс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ийской истории традиций гражданского служения Отечеству;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прав и обязанностей, уважение закона и правопорядка;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образовательной организации;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</w:t>
      </w:r>
      <w:r w:rsidRPr="004905A4">
        <w:rPr>
          <w:rFonts w:ascii="Times New Roman" w:hAnsi="Times New Roman"/>
          <w:color w:val="000000"/>
          <w:sz w:val="28"/>
          <w:lang w:val="ru-RU"/>
        </w:rPr>
        <w:t>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твенного выбора и принимать осознанные решения, ориентируясь на морально-нравственные ценности и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</w:t>
      </w:r>
      <w:r w:rsidRPr="004905A4">
        <w:rPr>
          <w:rFonts w:ascii="Times New Roman" w:hAnsi="Times New Roman"/>
          <w:color w:val="000000"/>
          <w:sz w:val="28"/>
          <w:lang w:val="ru-RU"/>
        </w:rPr>
        <w:t>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представление об исторически сложившемся культурном многообразии своей стран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ы и мира;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воему здоровью и установка на здоровый образ жизни; 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мотивац</w:t>
      </w:r>
      <w:r w:rsidRPr="004905A4">
        <w:rPr>
          <w:rFonts w:ascii="Times New Roman" w:hAnsi="Times New Roman"/>
          <w:color w:val="000000"/>
          <w:sz w:val="28"/>
          <w:lang w:val="ru-RU"/>
        </w:rPr>
        <w:t>ия и способность к образованию и самообразованию на протяжении всей жизни;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8) ценности научн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>ого познания: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осмысление значения </w:t>
      </w:r>
      <w:r w:rsidRPr="004905A4">
        <w:rPr>
          <w:rFonts w:ascii="Times New Roman" w:hAnsi="Times New Roman"/>
          <w:color w:val="000000"/>
          <w:sz w:val="28"/>
          <w:lang w:val="ru-RU"/>
        </w:rPr>
        <w:t>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</w:t>
      </w:r>
      <w:r w:rsidRPr="004905A4">
        <w:rPr>
          <w:rFonts w:ascii="Times New Roman" w:hAnsi="Times New Roman"/>
          <w:color w:val="000000"/>
          <w:sz w:val="28"/>
          <w:lang w:val="ru-RU"/>
        </w:rPr>
        <w:t>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5C086E" w:rsidRPr="004905A4" w:rsidRDefault="00576E31" w:rsidP="0045548C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</w:t>
      </w:r>
      <w:r w:rsidRPr="004905A4">
        <w:rPr>
          <w:rFonts w:ascii="Times New Roman" w:hAnsi="Times New Roman"/>
          <w:color w:val="000000"/>
          <w:sz w:val="28"/>
          <w:lang w:val="ru-RU"/>
        </w:rPr>
        <w:t>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</w:t>
      </w:r>
      <w:r w:rsidRPr="004905A4">
        <w:rPr>
          <w:rFonts w:ascii="Times New Roman" w:hAnsi="Times New Roman"/>
          <w:color w:val="000000"/>
          <w:sz w:val="28"/>
          <w:lang w:val="ru-RU"/>
        </w:rPr>
        <w:t>общения).</w:t>
      </w:r>
      <w:bookmarkStart w:id="8" w:name="_Toc142487931"/>
      <w:bookmarkEnd w:id="8"/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льные учебные действия, совместная деятельность. 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и обобщения;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вносить коррективы в де</w:t>
      </w:r>
      <w:r w:rsidRPr="004905A4">
        <w:rPr>
          <w:rFonts w:ascii="Times New Roman" w:hAnsi="Times New Roman"/>
          <w:color w:val="000000"/>
          <w:sz w:val="28"/>
          <w:lang w:val="ru-RU"/>
        </w:rPr>
        <w:t>ятельность, оценивать соответствие результатов целям.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905A4">
        <w:rPr>
          <w:rFonts w:ascii="Times New Roman" w:hAnsi="Times New Roman"/>
          <w:color w:val="000000"/>
          <w:sz w:val="28"/>
          <w:lang w:val="ru-RU"/>
        </w:rPr>
        <w:t>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</w:t>
      </w:r>
      <w:r w:rsidRPr="004905A4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выявлять характерные признаки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их явлений;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ература, интернет-ресурсы и другие) – извлекать, сопоставлять, систематизировать и интерпретировать информацию;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различать виды источников исторической информации; высказывать суждение о достоверности и значении информации источника (по предложенным или са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мостоятельно сформулированным критериям);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оптимальную форму представления и визуализации.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прошлого и современно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сти, выявляя сходство и различие высказываемых оценок;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образовательной органи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зации и социальном окружении;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владеть приемами самоорганизации своей учебной и общественной работы: выявлять проблему, задачи, требующие реше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ния; составлять план действий, определять способ решения, последовательно реализовывать намеченный план действий и другие;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</w:t>
      </w:r>
      <w:r w:rsidRPr="004905A4">
        <w:rPr>
          <w:rFonts w:ascii="Times New Roman" w:hAnsi="Times New Roman"/>
          <w:color w:val="000000"/>
          <w:sz w:val="28"/>
          <w:lang w:val="ru-RU"/>
        </w:rPr>
        <w:t>аботу с учетом установленных ошибок, возникших трудностей;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</w:t>
      </w:r>
      <w:r w:rsidRPr="004905A4">
        <w:rPr>
          <w:rFonts w:ascii="Times New Roman" w:hAnsi="Times New Roman"/>
          <w:color w:val="000000"/>
          <w:sz w:val="28"/>
          <w:lang w:val="ru-RU"/>
        </w:rPr>
        <w:t>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осознавать на основе исторических примеров значение совместной деятельности </w:t>
      </w:r>
      <w:r w:rsidRPr="004905A4">
        <w:rPr>
          <w:rFonts w:ascii="Times New Roman" w:hAnsi="Times New Roman"/>
          <w:color w:val="000000"/>
          <w:sz w:val="28"/>
          <w:lang w:val="ru-RU"/>
        </w:rPr>
        <w:t>людей как эффективного средства достижения поставленных целей;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  <w:bookmarkStart w:id="9" w:name="_Toc142487932"/>
      <w:bookmarkEnd w:id="9"/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</w:t>
      </w:r>
      <w:r w:rsidRPr="004905A4">
        <w:rPr>
          <w:rFonts w:ascii="Times New Roman" w:hAnsi="Times New Roman"/>
          <w:color w:val="000000"/>
          <w:sz w:val="28"/>
          <w:lang w:val="ru-RU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 w:rsidRPr="004905A4">
        <w:rPr>
          <w:rFonts w:ascii="Times New Roman" w:hAnsi="Times New Roman"/>
          <w:color w:val="000000"/>
          <w:sz w:val="28"/>
          <w:lang w:val="ru-RU"/>
        </w:rPr>
        <w:t>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</w:t>
      </w:r>
      <w:r w:rsidRPr="004905A4">
        <w:rPr>
          <w:rFonts w:ascii="Times New Roman" w:hAnsi="Times New Roman"/>
          <w:color w:val="000000"/>
          <w:sz w:val="28"/>
          <w:lang w:val="ru-RU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</w:t>
      </w:r>
      <w:r w:rsidRPr="004905A4">
        <w:rPr>
          <w:rFonts w:ascii="Times New Roman" w:hAnsi="Times New Roman"/>
          <w:color w:val="000000"/>
          <w:sz w:val="28"/>
          <w:lang w:val="ru-RU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процессов;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6) умение крити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</w:t>
      </w:r>
      <w:r w:rsidRPr="004905A4">
        <w:rPr>
          <w:rFonts w:ascii="Times New Roman" w:hAnsi="Times New Roman"/>
          <w:color w:val="000000"/>
          <w:sz w:val="28"/>
          <w:lang w:val="ru-RU"/>
        </w:rPr>
        <w:t>торическим периодом; выявлять общее и различия; привлекать контекстную информацию при работе с историческими источниками;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8) умение анализирова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</w:t>
      </w:r>
      <w:r w:rsidRPr="004905A4">
        <w:rPr>
          <w:rFonts w:ascii="Times New Roman" w:hAnsi="Times New Roman"/>
          <w:color w:val="000000"/>
          <w:sz w:val="28"/>
          <w:lang w:val="ru-RU"/>
        </w:rPr>
        <w:t>других);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</w:t>
      </w:r>
      <w:r w:rsidRPr="004905A4">
        <w:rPr>
          <w:rFonts w:ascii="Times New Roman" w:hAnsi="Times New Roman"/>
          <w:color w:val="000000"/>
          <w:sz w:val="28"/>
          <w:lang w:val="ru-RU"/>
        </w:rPr>
        <w:t>орическому наследию народов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в изучения истории на уровне среднего общего образования является усвоение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5C086E" w:rsidRPr="004905A4" w:rsidRDefault="005C086E">
      <w:pPr>
        <w:spacing w:after="0" w:line="264" w:lineRule="auto"/>
        <w:ind w:left="120"/>
        <w:jc w:val="both"/>
        <w:rPr>
          <w:lang w:val="ru-RU"/>
        </w:rPr>
      </w:pP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</w:t>
      </w:r>
      <w:r w:rsidRPr="004905A4">
        <w:rPr>
          <w:rFonts w:ascii="Times New Roman" w:hAnsi="Times New Roman"/>
          <w:color w:val="000000"/>
          <w:sz w:val="28"/>
          <w:lang w:val="ru-RU"/>
        </w:rPr>
        <w:t>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</w:t>
      </w:r>
      <w:r w:rsidRPr="004905A4">
        <w:rPr>
          <w:rFonts w:ascii="Times New Roman" w:hAnsi="Times New Roman"/>
          <w:color w:val="000000"/>
          <w:sz w:val="28"/>
          <w:lang w:val="ru-RU"/>
        </w:rPr>
        <w:t>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называть наиболее </w:t>
      </w:r>
      <w:r w:rsidRPr="004905A4">
        <w:rPr>
          <w:rFonts w:ascii="Times New Roman" w:hAnsi="Times New Roman"/>
          <w:color w:val="000000"/>
          <w:sz w:val="28"/>
          <w:lang w:val="ru-RU"/>
        </w:rPr>
        <w:t>значимые события истории России 1914–1945 гг., объяснять их особую значимость для истории нашей страны;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</w:t>
      </w:r>
      <w:r w:rsidRPr="004905A4">
        <w:rPr>
          <w:rFonts w:ascii="Times New Roman" w:hAnsi="Times New Roman"/>
          <w:color w:val="000000"/>
          <w:sz w:val="28"/>
          <w:lang w:val="ru-RU"/>
        </w:rPr>
        <w:t>ение для истории России и человечества в целом;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</w:t>
      </w:r>
      <w:r w:rsidRPr="004905A4">
        <w:rPr>
          <w:rFonts w:ascii="Times New Roman" w:hAnsi="Times New Roman"/>
          <w:color w:val="000000"/>
          <w:sz w:val="28"/>
          <w:lang w:val="ru-RU"/>
        </w:rPr>
        <w:t>ских фактов, связанных с важнейшими событиями, явлениями, процессами истории России 1914–1945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4905A4">
        <w:rPr>
          <w:rFonts w:ascii="Times New Roman" w:hAnsi="Times New Roman"/>
          <w:color w:val="000000"/>
          <w:sz w:val="28"/>
          <w:lang w:val="ru-RU"/>
        </w:rPr>
        <w:t>тическое и культурное развитие России в 1914–1945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хара</w:t>
      </w:r>
      <w:r w:rsidRPr="004905A4">
        <w:rPr>
          <w:rFonts w:ascii="Times New Roman" w:hAnsi="Times New Roman"/>
          <w:color w:val="000000"/>
          <w:sz w:val="28"/>
          <w:lang w:val="ru-RU"/>
        </w:rPr>
        <w:t>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</w:t>
      </w:r>
      <w:r w:rsidRPr="004905A4">
        <w:rPr>
          <w:rFonts w:ascii="Times New Roman" w:hAnsi="Times New Roman"/>
          <w:color w:val="000000"/>
          <w:sz w:val="28"/>
          <w:lang w:val="ru-RU"/>
        </w:rPr>
        <w:t>орых участвовали выдающиеся исторические личности, для истории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</w:t>
      </w:r>
      <w:r w:rsidRPr="004905A4">
        <w:rPr>
          <w:rFonts w:ascii="Times New Roman" w:hAnsi="Times New Roman"/>
          <w:color w:val="000000"/>
          <w:sz w:val="28"/>
          <w:lang w:val="ru-RU"/>
        </w:rPr>
        <w:t>м фактического материала, в том числе используя источники разных типов.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изученных/изучаемых исторических понятий и терминов из истории России и всемирной истории </w:t>
      </w:r>
      <w:r w:rsidRPr="004905A4">
        <w:rPr>
          <w:rFonts w:ascii="Times New Roman" w:hAnsi="Times New Roman"/>
          <w:color w:val="000000"/>
          <w:sz w:val="28"/>
          <w:lang w:val="ru-RU"/>
        </w:rPr>
        <w:t>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</w:t>
      </w:r>
      <w:r w:rsidRPr="004905A4">
        <w:rPr>
          <w:rFonts w:ascii="Times New Roman" w:hAnsi="Times New Roman"/>
          <w:color w:val="000000"/>
          <w:sz w:val="28"/>
          <w:lang w:val="ru-RU"/>
        </w:rPr>
        <w:t>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</w:t>
      </w:r>
      <w:r w:rsidRPr="004905A4">
        <w:rPr>
          <w:rFonts w:ascii="Times New Roman" w:hAnsi="Times New Roman"/>
          <w:color w:val="000000"/>
          <w:sz w:val="28"/>
          <w:lang w:val="ru-RU"/>
        </w:rPr>
        <w:t>лах и других;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</w:t>
      </w:r>
      <w:r w:rsidRPr="004905A4">
        <w:rPr>
          <w:rFonts w:ascii="Times New Roman" w:hAnsi="Times New Roman"/>
          <w:color w:val="000000"/>
          <w:sz w:val="28"/>
          <w:lang w:val="ru-RU"/>
        </w:rPr>
        <w:t>емого периода;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</w:t>
      </w:r>
      <w:r w:rsidRPr="004905A4">
        <w:rPr>
          <w:rFonts w:ascii="Times New Roman" w:hAnsi="Times New Roman"/>
          <w:color w:val="000000"/>
          <w:sz w:val="28"/>
          <w:lang w:val="ru-RU"/>
        </w:rPr>
        <w:t>твенных приемов создания памятников культуры;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фактической аргументации для обоснования своей позиции; самостоятельно отбирать факты, </w:t>
      </w:r>
      <w:r w:rsidRPr="004905A4">
        <w:rPr>
          <w:rFonts w:ascii="Times New Roman" w:hAnsi="Times New Roman"/>
          <w:color w:val="000000"/>
          <w:sz w:val="28"/>
          <w:lang w:val="ru-RU"/>
        </w:rPr>
        <w:t>которые могут быть использованы для подтверждения или опровержения какой-либо оценки исторических событий;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</w:t>
      </w:r>
      <w:r w:rsidRPr="004905A4">
        <w:rPr>
          <w:rFonts w:ascii="Times New Roman" w:hAnsi="Times New Roman"/>
          <w:color w:val="000000"/>
          <w:sz w:val="28"/>
          <w:lang w:val="ru-RU"/>
        </w:rPr>
        <w:t>емирной истории 1914–1945 гг.; сравнивать предложенную аргументацию, выбирать наиболее аргументированную позицию.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</w:t>
      </w:r>
      <w:r w:rsidRPr="004905A4">
        <w:rPr>
          <w:rFonts w:ascii="Times New Roman" w:hAnsi="Times New Roman"/>
          <w:color w:val="000000"/>
          <w:sz w:val="28"/>
          <w:lang w:val="ru-RU"/>
        </w:rPr>
        <w:t>ствии с заданными критериями; сравнивать изученные исторические события, явления, процессы.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и всеобщей истории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</w:t>
      </w:r>
      <w:r w:rsidRPr="004905A4">
        <w:rPr>
          <w:rFonts w:ascii="Times New Roman" w:hAnsi="Times New Roman"/>
          <w:color w:val="000000"/>
          <w:sz w:val="28"/>
          <w:lang w:val="ru-RU"/>
        </w:rPr>
        <w:t>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основе изучения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>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</w:t>
      </w:r>
      <w:r w:rsidRPr="004905A4">
        <w:rPr>
          <w:rFonts w:ascii="Times New Roman" w:hAnsi="Times New Roman"/>
          <w:color w:val="000000"/>
          <w:sz w:val="28"/>
          <w:lang w:val="ru-RU"/>
        </w:rPr>
        <w:t>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>их событий истории России и человечества в целом в 1914–1945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предпосылки, поводы, последствия, указывать итоги, значение исторических событий, явлений, процессов;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>ой ситуации/информации из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излагать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>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</w:t>
      </w:r>
      <w:r w:rsidRPr="004905A4">
        <w:rPr>
          <w:rFonts w:ascii="Times New Roman" w:hAnsi="Times New Roman"/>
          <w:color w:val="000000"/>
          <w:sz w:val="28"/>
          <w:lang w:val="ru-RU"/>
        </w:rPr>
        <w:t>х событий, явлений, процессов истории России и человечества в целом 1914–1945 гг.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</w:t>
      </w:r>
      <w:r w:rsidRPr="004905A4">
        <w:rPr>
          <w:rFonts w:ascii="Times New Roman" w:hAnsi="Times New Roman"/>
          <w:color w:val="000000"/>
          <w:sz w:val="28"/>
          <w:lang w:val="ru-RU"/>
        </w:rPr>
        <w:t>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</w:t>
      </w:r>
      <w:r w:rsidRPr="004905A4">
        <w:rPr>
          <w:rFonts w:ascii="Times New Roman" w:hAnsi="Times New Roman"/>
          <w:color w:val="000000"/>
          <w:sz w:val="28"/>
          <w:lang w:val="ru-RU"/>
        </w:rPr>
        <w:t>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</w:t>
      </w:r>
      <w:r w:rsidRPr="004905A4">
        <w:rPr>
          <w:rFonts w:ascii="Times New Roman" w:hAnsi="Times New Roman"/>
          <w:color w:val="000000"/>
          <w:sz w:val="28"/>
          <w:lang w:val="ru-RU"/>
        </w:rPr>
        <w:t>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</w:t>
      </w:r>
      <w:r w:rsidRPr="004905A4">
        <w:rPr>
          <w:rFonts w:ascii="Times New Roman" w:hAnsi="Times New Roman"/>
          <w:color w:val="000000"/>
          <w:sz w:val="28"/>
          <w:lang w:val="ru-RU"/>
        </w:rPr>
        <w:t>сываемых событий, явлений, процессов по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событий, основной мысли, основной и дополнительной информации, достоверности содержания; 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числе исторической картой/схемой);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</w:t>
      </w:r>
      <w:r w:rsidRPr="004905A4">
        <w:rPr>
          <w:rFonts w:ascii="Times New Roman" w:hAnsi="Times New Roman"/>
          <w:color w:val="000000"/>
          <w:sz w:val="28"/>
          <w:lang w:val="ru-RU"/>
        </w:rPr>
        <w:t>ии дискуссионных точек зрения;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</w:t>
      </w:r>
      <w:r w:rsidRPr="004905A4">
        <w:rPr>
          <w:rFonts w:ascii="Times New Roman" w:hAnsi="Times New Roman"/>
          <w:color w:val="000000"/>
          <w:sz w:val="28"/>
          <w:lang w:val="ru-RU"/>
        </w:rPr>
        <w:t>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</w:t>
      </w:r>
      <w:r w:rsidRPr="004905A4">
        <w:rPr>
          <w:rFonts w:ascii="Times New Roman" w:hAnsi="Times New Roman"/>
          <w:color w:val="000000"/>
          <w:sz w:val="28"/>
          <w:lang w:val="ru-RU"/>
        </w:rPr>
        <w:t>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</w:t>
      </w:r>
      <w:r w:rsidRPr="004905A4">
        <w:rPr>
          <w:rFonts w:ascii="Times New Roman" w:hAnsi="Times New Roman"/>
          <w:color w:val="000000"/>
          <w:sz w:val="28"/>
          <w:lang w:val="ru-RU"/>
        </w:rPr>
        <w:t>сторической действительности.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</w:t>
      </w:r>
      <w:r w:rsidRPr="004905A4">
        <w:rPr>
          <w:rFonts w:ascii="Times New Roman" w:hAnsi="Times New Roman"/>
          <w:color w:val="000000"/>
          <w:sz w:val="28"/>
          <w:lang w:val="ru-RU"/>
        </w:rPr>
        <w:t>ких источников, необходимых для изучения событий (явлений, процессов)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</w:t>
      </w:r>
      <w:r w:rsidRPr="004905A4">
        <w:rPr>
          <w:rFonts w:ascii="Times New Roman" w:hAnsi="Times New Roman"/>
          <w:color w:val="000000"/>
          <w:sz w:val="28"/>
          <w:lang w:val="ru-RU"/>
        </w:rPr>
        <w:t>признаки исторических событий, явлений, процессов;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</w:t>
      </w:r>
      <w:r w:rsidRPr="004905A4">
        <w:rPr>
          <w:rFonts w:ascii="Times New Roman" w:hAnsi="Times New Roman"/>
          <w:color w:val="000000"/>
          <w:sz w:val="28"/>
          <w:lang w:val="ru-RU"/>
        </w:rPr>
        <w:t>нивать полноту и достоверность информации с точки зрения ее соответствия исторической действительности.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</w:t>
      </w:r>
      <w:r w:rsidRPr="004905A4">
        <w:rPr>
          <w:rFonts w:ascii="Times New Roman" w:hAnsi="Times New Roman"/>
          <w:color w:val="000000"/>
          <w:sz w:val="28"/>
          <w:lang w:val="ru-RU"/>
        </w:rPr>
        <w:t>х проектов по новейшей истории, в том числе на региональном материале (с использованием ресурсов библиотек, музеев и других).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</w:t>
      </w:r>
      <w:r w:rsidRPr="004905A4">
        <w:rPr>
          <w:rFonts w:ascii="Times New Roman" w:hAnsi="Times New Roman"/>
          <w:color w:val="000000"/>
          <w:sz w:val="28"/>
          <w:lang w:val="ru-RU"/>
        </w:rPr>
        <w:t>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</w:t>
      </w:r>
      <w:r w:rsidRPr="004905A4">
        <w:rPr>
          <w:rFonts w:ascii="Times New Roman" w:hAnsi="Times New Roman"/>
          <w:color w:val="000000"/>
          <w:sz w:val="28"/>
          <w:lang w:val="ru-RU"/>
        </w:rPr>
        <w:t>убежных стран 1914–1945 гг. и составлять на его основе план, таблицу, схему;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</w:t>
      </w:r>
      <w:r w:rsidRPr="004905A4">
        <w:rPr>
          <w:rFonts w:ascii="Times New Roman" w:hAnsi="Times New Roman"/>
          <w:color w:val="000000"/>
          <w:sz w:val="28"/>
          <w:lang w:val="ru-RU"/>
        </w:rPr>
        <w:t>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привлекать контекстную информацию при работе с исторической картой и рассказывать об исторических </w:t>
      </w:r>
      <w:r w:rsidRPr="004905A4">
        <w:rPr>
          <w:rFonts w:ascii="Times New Roman" w:hAnsi="Times New Roman"/>
          <w:color w:val="000000"/>
          <w:sz w:val="28"/>
          <w:lang w:val="ru-RU"/>
        </w:rPr>
        <w:t>событиях, используя историческую карту;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таблицы, схемы;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</w:t>
      </w:r>
      <w:r w:rsidRPr="004905A4">
        <w:rPr>
          <w:rFonts w:ascii="Times New Roman" w:hAnsi="Times New Roman"/>
          <w:color w:val="000000"/>
          <w:sz w:val="28"/>
          <w:lang w:val="ru-RU"/>
        </w:rPr>
        <w:t>геополитических условий существования государств, народов,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</w:t>
      </w:r>
      <w:r w:rsidRPr="004905A4">
        <w:rPr>
          <w:rFonts w:ascii="Times New Roman" w:hAnsi="Times New Roman"/>
          <w:color w:val="000000"/>
          <w:sz w:val="28"/>
          <w:lang w:val="ru-RU"/>
        </w:rPr>
        <w:t>ков исторической информации;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информации и статистической информации по истории России и зарубежных стран </w:t>
      </w:r>
      <w:r w:rsidRPr="004905A4">
        <w:rPr>
          <w:rFonts w:ascii="Times New Roman" w:hAnsi="Times New Roman"/>
          <w:color w:val="000000"/>
          <w:sz w:val="28"/>
          <w:lang w:val="ru-RU"/>
        </w:rPr>
        <w:t>1914–1945 гг. проводить сравнение исторических событий, явлений, процессов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исторических источников,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</w:t>
      </w:r>
      <w:r w:rsidRPr="004905A4">
        <w:rPr>
          <w:rFonts w:ascii="Times New Roman" w:hAnsi="Times New Roman"/>
          <w:color w:val="000000"/>
          <w:sz w:val="28"/>
          <w:lang w:val="ru-RU"/>
        </w:rPr>
        <w:t>, в том числе на региональном материале, с использованием ресурсов библиотек, музеев и других.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и взаимопонимания между народами, людьми разных культур; проявление уважения к историческому наследию народов России.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я понимание обучающимися особенностей развития нашей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4905A4">
        <w:rPr>
          <w:rFonts w:ascii="Times New Roman" w:hAnsi="Times New Roman"/>
          <w:color w:val="000000"/>
          <w:sz w:val="28"/>
          <w:lang w:val="ru-RU"/>
        </w:rPr>
        <w:t>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</w:t>
      </w:r>
      <w:r w:rsidRPr="004905A4">
        <w:rPr>
          <w:rFonts w:ascii="Times New Roman" w:hAnsi="Times New Roman"/>
          <w:color w:val="000000"/>
          <w:sz w:val="28"/>
          <w:lang w:val="ru-RU"/>
        </w:rPr>
        <w:t>чета в общении традиций, обычаев, особенностей культуры народов нашей страны;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</w:t>
      </w:r>
      <w:r w:rsidRPr="004905A4">
        <w:rPr>
          <w:rFonts w:ascii="Times New Roman" w:hAnsi="Times New Roman"/>
          <w:color w:val="000000"/>
          <w:sz w:val="28"/>
          <w:lang w:val="ru-RU"/>
        </w:rPr>
        <w:t>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Умение защищать историческую правду, не допускать умаления подвига народа при защите Отечества, </w:t>
      </w:r>
      <w:r w:rsidRPr="004905A4">
        <w:rPr>
          <w:rFonts w:ascii="Times New Roman" w:hAnsi="Times New Roman"/>
          <w:color w:val="000000"/>
          <w:sz w:val="28"/>
          <w:lang w:val="ru-RU"/>
        </w:rPr>
        <w:t>готовность противодействовать фальсификациям российской истории.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достижений народов нашей страны в событиях, явлениях, процессах истории России и зарубежных стран 1914–1945 гг.;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</w:t>
      </w:r>
      <w:r w:rsidRPr="004905A4">
        <w:rPr>
          <w:rFonts w:ascii="Times New Roman" w:hAnsi="Times New Roman"/>
          <w:color w:val="000000"/>
          <w:sz w:val="28"/>
          <w:lang w:val="ru-RU"/>
        </w:rPr>
        <w:t>ть аргументы в защиту исторической правды;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5C086E" w:rsidRPr="004905A4" w:rsidRDefault="00576E31">
      <w:pPr>
        <w:spacing w:after="0" w:line="264" w:lineRule="auto"/>
        <w:ind w:left="12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905A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</w:t>
      </w:r>
      <w:r w:rsidRPr="004905A4">
        <w:rPr>
          <w:rFonts w:ascii="Times New Roman" w:hAnsi="Times New Roman"/>
          <w:color w:val="000000"/>
          <w:sz w:val="28"/>
          <w:lang w:val="ru-RU"/>
        </w:rPr>
        <w:t>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</w:t>
      </w:r>
      <w:r w:rsidRPr="004905A4">
        <w:rPr>
          <w:rFonts w:ascii="Times New Roman" w:hAnsi="Times New Roman"/>
          <w:color w:val="000000"/>
          <w:sz w:val="28"/>
          <w:lang w:val="ru-RU"/>
        </w:rPr>
        <w:t>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</w:t>
      </w:r>
      <w:r w:rsidRPr="004905A4">
        <w:rPr>
          <w:rFonts w:ascii="Times New Roman" w:hAnsi="Times New Roman"/>
          <w:color w:val="000000"/>
          <w:sz w:val="28"/>
          <w:lang w:val="ru-RU"/>
        </w:rPr>
        <w:t>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</w:t>
      </w:r>
      <w:r w:rsidRPr="004905A4">
        <w:rPr>
          <w:rFonts w:ascii="Times New Roman" w:hAnsi="Times New Roman"/>
          <w:color w:val="000000"/>
          <w:sz w:val="28"/>
          <w:lang w:val="ru-RU"/>
        </w:rPr>
        <w:t>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</w:t>
      </w:r>
      <w:r w:rsidRPr="004905A4">
        <w:rPr>
          <w:rFonts w:ascii="Times New Roman" w:hAnsi="Times New Roman"/>
          <w:color w:val="000000"/>
          <w:sz w:val="28"/>
          <w:lang w:val="ru-RU"/>
        </w:rPr>
        <w:t>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их значени</w:t>
      </w:r>
      <w:r w:rsidRPr="004905A4">
        <w:rPr>
          <w:rFonts w:ascii="Times New Roman" w:hAnsi="Times New Roman"/>
          <w:color w:val="000000"/>
          <w:sz w:val="28"/>
          <w:lang w:val="ru-RU"/>
        </w:rPr>
        <w:t>е для истории России и человечества в целом;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аргументированно противостоять попыткам фальсификации </w:t>
      </w:r>
      <w:r w:rsidRPr="004905A4">
        <w:rPr>
          <w:rFonts w:ascii="Times New Roman" w:hAnsi="Times New Roman"/>
          <w:color w:val="000000"/>
          <w:sz w:val="28"/>
          <w:lang w:val="ru-RU"/>
        </w:rPr>
        <w:t>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</w:t>
      </w:r>
      <w:r w:rsidRPr="004905A4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его деятельности на ход истории.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характеризов</w:t>
      </w:r>
      <w:r w:rsidRPr="004905A4">
        <w:rPr>
          <w:rFonts w:ascii="Times New Roman" w:hAnsi="Times New Roman"/>
          <w:color w:val="000000"/>
          <w:sz w:val="28"/>
          <w:lang w:val="ru-RU"/>
        </w:rPr>
        <w:t>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</w:t>
      </w:r>
      <w:r w:rsidRPr="004905A4">
        <w:rPr>
          <w:rFonts w:ascii="Times New Roman" w:hAnsi="Times New Roman"/>
          <w:color w:val="000000"/>
          <w:sz w:val="28"/>
          <w:lang w:val="ru-RU"/>
        </w:rPr>
        <w:t>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</w:t>
      </w:r>
      <w:r w:rsidRPr="004905A4">
        <w:rPr>
          <w:rFonts w:ascii="Times New Roman" w:hAnsi="Times New Roman"/>
          <w:color w:val="000000"/>
          <w:sz w:val="28"/>
          <w:lang w:val="ru-RU"/>
        </w:rPr>
        <w:t>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</w:t>
      </w:r>
      <w:r w:rsidRPr="004905A4">
        <w:rPr>
          <w:rFonts w:ascii="Times New Roman" w:hAnsi="Times New Roman"/>
          <w:color w:val="000000"/>
          <w:sz w:val="28"/>
          <w:lang w:val="ru-RU"/>
        </w:rPr>
        <w:t>ения (версию, оценку) с использованием фактического материала, в том числе используя источники разных типов.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4905A4">
        <w:rPr>
          <w:rFonts w:ascii="Times New Roman" w:hAnsi="Times New Roman"/>
          <w:color w:val="000000"/>
          <w:sz w:val="28"/>
          <w:lang w:val="ru-RU"/>
        </w:rPr>
        <w:t>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</w:t>
      </w:r>
      <w:r w:rsidRPr="004905A4">
        <w:rPr>
          <w:rFonts w:ascii="Times New Roman" w:hAnsi="Times New Roman"/>
          <w:color w:val="000000"/>
          <w:sz w:val="28"/>
          <w:lang w:val="ru-RU"/>
        </w:rPr>
        <w:t>учебной, художественной и научно-популярной литературе, визуальных материалах и другие;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</w:t>
      </w:r>
      <w:r w:rsidRPr="004905A4">
        <w:rPr>
          <w:rFonts w:ascii="Times New Roman" w:hAnsi="Times New Roman"/>
          <w:color w:val="000000"/>
          <w:sz w:val="28"/>
          <w:lang w:val="ru-RU"/>
        </w:rPr>
        <w:t>х, анализируя изменения, происшедшие в течение рассматриваемого периода;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</w:t>
      </w:r>
      <w:r w:rsidRPr="004905A4">
        <w:rPr>
          <w:rFonts w:ascii="Times New Roman" w:hAnsi="Times New Roman"/>
          <w:color w:val="000000"/>
          <w:sz w:val="28"/>
          <w:lang w:val="ru-RU"/>
        </w:rPr>
        <w:t>в культуры, определять жанр, стиль, особенности технических и художественных приемов создания памятников культуры;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в фо</w:t>
      </w:r>
      <w:r w:rsidRPr="004905A4">
        <w:rPr>
          <w:rFonts w:ascii="Times New Roman" w:hAnsi="Times New Roman"/>
          <w:color w:val="000000"/>
          <w:sz w:val="28"/>
          <w:lang w:val="ru-RU"/>
        </w:rPr>
        <w:t>рме сложного плана, конспекта, реферата;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понимать необходим</w:t>
      </w:r>
      <w:r w:rsidRPr="004905A4">
        <w:rPr>
          <w:rFonts w:ascii="Times New Roman" w:hAnsi="Times New Roman"/>
          <w:color w:val="000000"/>
          <w:sz w:val="28"/>
          <w:lang w:val="ru-RU"/>
        </w:rPr>
        <w:t>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</w:t>
      </w:r>
      <w:r w:rsidRPr="004905A4">
        <w:rPr>
          <w:rFonts w:ascii="Times New Roman" w:hAnsi="Times New Roman"/>
          <w:color w:val="000000"/>
          <w:sz w:val="28"/>
          <w:lang w:val="ru-RU"/>
        </w:rPr>
        <w:t>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>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Структура предметного результата включает </w:t>
      </w:r>
      <w:r w:rsidRPr="004905A4">
        <w:rPr>
          <w:rFonts w:ascii="Times New Roman" w:hAnsi="Times New Roman"/>
          <w:color w:val="000000"/>
          <w:sz w:val="28"/>
          <w:lang w:val="ru-RU"/>
        </w:rPr>
        <w:t>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</w:t>
      </w:r>
      <w:r w:rsidRPr="004905A4">
        <w:rPr>
          <w:rFonts w:ascii="Times New Roman" w:hAnsi="Times New Roman"/>
          <w:color w:val="000000"/>
          <w:sz w:val="28"/>
          <w:lang w:val="ru-RU"/>
        </w:rPr>
        <w:t>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</w:t>
      </w:r>
      <w:r w:rsidRPr="004905A4">
        <w:rPr>
          <w:rFonts w:ascii="Times New Roman" w:hAnsi="Times New Roman"/>
          <w:color w:val="000000"/>
          <w:sz w:val="28"/>
          <w:lang w:val="ru-RU"/>
        </w:rPr>
        <w:t>огическим основаниям и другим);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</w:t>
      </w:r>
      <w:r w:rsidRPr="004905A4">
        <w:rPr>
          <w:rFonts w:ascii="Times New Roman" w:hAnsi="Times New Roman"/>
          <w:color w:val="000000"/>
          <w:sz w:val="28"/>
          <w:lang w:val="ru-RU"/>
        </w:rPr>
        <w:t>ядов исторических деятелей истории России и зарубежных стран;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</w:t>
      </w:r>
      <w:r w:rsidRPr="004905A4">
        <w:rPr>
          <w:rFonts w:ascii="Times New Roman" w:hAnsi="Times New Roman"/>
          <w:color w:val="000000"/>
          <w:sz w:val="28"/>
          <w:lang w:val="ru-RU"/>
        </w:rPr>
        <w:t>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</w:t>
      </w:r>
      <w:r w:rsidRPr="004905A4">
        <w:rPr>
          <w:rFonts w:ascii="Times New Roman" w:hAnsi="Times New Roman"/>
          <w:color w:val="000000"/>
          <w:sz w:val="28"/>
          <w:lang w:val="ru-RU"/>
        </w:rPr>
        <w:t>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основе изученного м</w:t>
      </w:r>
      <w:r w:rsidRPr="004905A4">
        <w:rPr>
          <w:rFonts w:ascii="Times New Roman" w:hAnsi="Times New Roman"/>
          <w:color w:val="000000"/>
          <w:sz w:val="28"/>
          <w:lang w:val="ru-RU"/>
        </w:rPr>
        <w:t>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</w:t>
      </w:r>
      <w:r w:rsidRPr="004905A4">
        <w:rPr>
          <w:rFonts w:ascii="Times New Roman" w:hAnsi="Times New Roman"/>
          <w:color w:val="000000"/>
          <w:sz w:val="28"/>
          <w:lang w:val="ru-RU"/>
        </w:rPr>
        <w:t>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</w:t>
      </w:r>
      <w:r w:rsidRPr="004905A4">
        <w:rPr>
          <w:rFonts w:ascii="Times New Roman" w:hAnsi="Times New Roman"/>
          <w:color w:val="000000"/>
          <w:sz w:val="28"/>
          <w:lang w:val="ru-RU"/>
        </w:rPr>
        <w:t>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критически анал</w:t>
      </w:r>
      <w:r w:rsidRPr="004905A4">
        <w:rPr>
          <w:rFonts w:ascii="Times New Roman" w:hAnsi="Times New Roman"/>
          <w:color w:val="000000"/>
          <w:sz w:val="28"/>
          <w:lang w:val="ru-RU"/>
        </w:rPr>
        <w:t>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</w:t>
      </w:r>
      <w:r w:rsidRPr="004905A4">
        <w:rPr>
          <w:rFonts w:ascii="Times New Roman" w:hAnsi="Times New Roman"/>
          <w:color w:val="000000"/>
          <w:sz w:val="28"/>
          <w:lang w:val="ru-RU"/>
        </w:rPr>
        <w:t>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</w:t>
      </w:r>
      <w:r w:rsidRPr="004905A4">
        <w:rPr>
          <w:rFonts w:ascii="Times New Roman" w:hAnsi="Times New Roman"/>
          <w:color w:val="000000"/>
          <w:sz w:val="28"/>
          <w:lang w:val="ru-RU"/>
        </w:rPr>
        <w:t>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</w:t>
      </w:r>
      <w:r w:rsidRPr="004905A4">
        <w:rPr>
          <w:rFonts w:ascii="Times New Roman" w:hAnsi="Times New Roman"/>
          <w:color w:val="000000"/>
          <w:sz w:val="28"/>
          <w:lang w:val="ru-RU"/>
        </w:rPr>
        <w:t>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</w:t>
      </w:r>
      <w:r w:rsidRPr="004905A4">
        <w:rPr>
          <w:rFonts w:ascii="Times New Roman" w:hAnsi="Times New Roman"/>
          <w:color w:val="000000"/>
          <w:sz w:val="28"/>
          <w:lang w:val="ru-RU"/>
        </w:rPr>
        <w:t>, другими источниками исторической информации (в том числе исторической картой/схемой);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делать вывод</w:t>
      </w:r>
      <w:r w:rsidRPr="004905A4">
        <w:rPr>
          <w:rFonts w:ascii="Times New Roman" w:hAnsi="Times New Roman"/>
          <w:color w:val="000000"/>
          <w:sz w:val="28"/>
          <w:lang w:val="ru-RU"/>
        </w:rPr>
        <w:t>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</w:t>
      </w:r>
      <w:r w:rsidRPr="004905A4">
        <w:rPr>
          <w:rFonts w:ascii="Times New Roman" w:hAnsi="Times New Roman"/>
          <w:color w:val="000000"/>
          <w:sz w:val="28"/>
          <w:lang w:val="ru-RU"/>
        </w:rPr>
        <w:t>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</w:t>
      </w:r>
      <w:r w:rsidRPr="004905A4">
        <w:rPr>
          <w:rFonts w:ascii="Times New Roman" w:hAnsi="Times New Roman"/>
          <w:color w:val="000000"/>
          <w:sz w:val="28"/>
          <w:lang w:val="ru-RU"/>
        </w:rPr>
        <w:t>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знать и использовать правила информационной </w:t>
      </w:r>
      <w:r w:rsidRPr="004905A4">
        <w:rPr>
          <w:rFonts w:ascii="Times New Roman" w:hAnsi="Times New Roman"/>
          <w:color w:val="000000"/>
          <w:sz w:val="28"/>
          <w:lang w:val="ru-RU"/>
        </w:rPr>
        <w:t>безопасности при поиске исторической информации;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основе знаний по и</w:t>
      </w:r>
      <w:r w:rsidRPr="004905A4">
        <w:rPr>
          <w:rFonts w:ascii="Times New Roman" w:hAnsi="Times New Roman"/>
          <w:color w:val="000000"/>
          <w:sz w:val="28"/>
          <w:lang w:val="ru-RU"/>
        </w:rPr>
        <w:t>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</w:t>
      </w:r>
      <w:r w:rsidRPr="004905A4">
        <w:rPr>
          <w:rFonts w:ascii="Times New Roman" w:hAnsi="Times New Roman"/>
          <w:color w:val="000000"/>
          <w:sz w:val="28"/>
          <w:lang w:val="ru-RU"/>
        </w:rPr>
        <w:t>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анализировать тек</w:t>
      </w:r>
      <w:r w:rsidRPr="004905A4">
        <w:rPr>
          <w:rFonts w:ascii="Times New Roman" w:hAnsi="Times New Roman"/>
          <w:color w:val="000000"/>
          <w:sz w:val="28"/>
          <w:lang w:val="ru-RU"/>
        </w:rPr>
        <w:t>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>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</w:t>
      </w:r>
      <w:r w:rsidRPr="004905A4">
        <w:rPr>
          <w:rFonts w:ascii="Times New Roman" w:hAnsi="Times New Roman"/>
          <w:color w:val="000000"/>
          <w:sz w:val="28"/>
          <w:lang w:val="ru-RU"/>
        </w:rPr>
        <w:t>ек, музеев и других).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узн</w:t>
      </w:r>
      <w:r w:rsidRPr="004905A4">
        <w:rPr>
          <w:rFonts w:ascii="Times New Roman" w:hAnsi="Times New Roman"/>
          <w:color w:val="000000"/>
          <w:sz w:val="28"/>
          <w:lang w:val="ru-RU"/>
        </w:rPr>
        <w:t>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</w:t>
      </w:r>
      <w:r w:rsidRPr="004905A4">
        <w:rPr>
          <w:rFonts w:ascii="Times New Roman" w:hAnsi="Times New Roman"/>
          <w:color w:val="000000"/>
          <w:sz w:val="28"/>
          <w:lang w:val="ru-RU"/>
        </w:rPr>
        <w:t>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</w:t>
      </w:r>
      <w:r w:rsidRPr="004905A4">
        <w:rPr>
          <w:rFonts w:ascii="Times New Roman" w:hAnsi="Times New Roman"/>
          <w:color w:val="000000"/>
          <w:sz w:val="28"/>
          <w:lang w:val="ru-RU"/>
        </w:rPr>
        <w:t>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основании информации, пре</w:t>
      </w:r>
      <w:r w:rsidRPr="004905A4">
        <w:rPr>
          <w:rFonts w:ascii="Times New Roman" w:hAnsi="Times New Roman"/>
          <w:color w:val="000000"/>
          <w:sz w:val="28"/>
          <w:lang w:val="ru-RU"/>
        </w:rPr>
        <w:t>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</w:t>
      </w:r>
      <w:r w:rsidRPr="004905A4">
        <w:rPr>
          <w:rFonts w:ascii="Times New Roman" w:hAnsi="Times New Roman"/>
          <w:color w:val="000000"/>
          <w:sz w:val="28"/>
          <w:lang w:val="ru-RU"/>
        </w:rPr>
        <w:t>тв, народов,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опреде</w:t>
      </w:r>
      <w:r w:rsidRPr="004905A4">
        <w:rPr>
          <w:rFonts w:ascii="Times New Roman" w:hAnsi="Times New Roman"/>
          <w:color w:val="000000"/>
          <w:sz w:val="28"/>
          <w:lang w:val="ru-RU"/>
        </w:rPr>
        <w:t>лять события, явления, процессы, которым посвящены визуальные источники исторической информации;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</w:t>
      </w:r>
      <w:r w:rsidRPr="004905A4">
        <w:rPr>
          <w:rFonts w:ascii="Times New Roman" w:hAnsi="Times New Roman"/>
          <w:color w:val="000000"/>
          <w:sz w:val="28"/>
          <w:lang w:val="ru-RU"/>
        </w:rPr>
        <w:t>их источников, делать выводы;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4905A4">
        <w:rPr>
          <w:rFonts w:ascii="Times New Roman" w:hAnsi="Times New Roman"/>
          <w:color w:val="000000"/>
          <w:sz w:val="28"/>
          <w:lang w:val="ru-RU"/>
        </w:rPr>
        <w:t>), в том числе на региональном материале, с использованием ресурсов библиотек, музеев и других.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</w:t>
      </w:r>
      <w:r w:rsidRPr="004905A4">
        <w:rPr>
          <w:rFonts w:ascii="Times New Roman" w:hAnsi="Times New Roman"/>
          <w:color w:val="000000"/>
          <w:sz w:val="28"/>
          <w:lang w:val="ru-RU"/>
        </w:rPr>
        <w:t>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ой достижения результата является понимание обучающимися особенностей развития нашей </w:t>
      </w: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</w:t>
      </w:r>
      <w:r w:rsidRPr="004905A4">
        <w:rPr>
          <w:rFonts w:ascii="Times New Roman" w:hAnsi="Times New Roman"/>
          <w:color w:val="000000"/>
          <w:sz w:val="28"/>
          <w:lang w:val="ru-RU"/>
        </w:rPr>
        <w:t>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</w:t>
      </w:r>
      <w:r w:rsidRPr="004905A4">
        <w:rPr>
          <w:rFonts w:ascii="Times New Roman" w:hAnsi="Times New Roman"/>
          <w:color w:val="000000"/>
          <w:sz w:val="28"/>
          <w:lang w:val="ru-RU"/>
        </w:rPr>
        <w:t>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</w:t>
      </w:r>
      <w:r w:rsidRPr="004905A4">
        <w:rPr>
          <w:rFonts w:ascii="Times New Roman" w:hAnsi="Times New Roman"/>
          <w:color w:val="000000"/>
          <w:sz w:val="28"/>
          <w:lang w:val="ru-RU"/>
        </w:rPr>
        <w:t>озной принадлежности, важность учета в общении традиций, обычаев, особенностей культуры народов нашей страны;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05A4">
        <w:rPr>
          <w:rFonts w:ascii="Times New Roman" w:hAnsi="Times New Roman"/>
          <w:color w:val="000000"/>
          <w:sz w:val="28"/>
          <w:lang w:val="ru-RU"/>
        </w:rPr>
        <w:t>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</w:t>
      </w:r>
      <w:r w:rsidRPr="004905A4">
        <w:rPr>
          <w:rFonts w:ascii="Times New Roman" w:hAnsi="Times New Roman"/>
          <w:color w:val="000000"/>
          <w:sz w:val="28"/>
          <w:lang w:val="ru-RU"/>
        </w:rPr>
        <w:t>аления подвига народа при защите Отечества, готовность давать отпор фальсификациям российской истории.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</w:t>
      </w:r>
      <w:r w:rsidRPr="004905A4">
        <w:rPr>
          <w:rFonts w:ascii="Times New Roman" w:hAnsi="Times New Roman"/>
          <w:color w:val="000000"/>
          <w:sz w:val="28"/>
          <w:lang w:val="ru-RU"/>
        </w:rPr>
        <w:t>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</w:t>
      </w:r>
      <w:r w:rsidRPr="004905A4">
        <w:rPr>
          <w:rFonts w:ascii="Times New Roman" w:hAnsi="Times New Roman"/>
          <w:color w:val="000000"/>
          <w:sz w:val="28"/>
          <w:lang w:val="ru-RU"/>
        </w:rPr>
        <w:t>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905A4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4905A4">
        <w:rPr>
          <w:rFonts w:ascii="Times New Roman" w:hAnsi="Times New Roman"/>
          <w:color w:val="000000"/>
          <w:sz w:val="28"/>
          <w:lang w:val="ru-RU"/>
        </w:rPr>
        <w:t>), выявлять в исторической информации попытки фальсификации истории, приводить аргументы в защиту исторической правды;</w:t>
      </w:r>
    </w:p>
    <w:p w:rsidR="005C086E" w:rsidRPr="004905A4" w:rsidRDefault="00576E31">
      <w:pPr>
        <w:spacing w:after="0" w:line="264" w:lineRule="auto"/>
        <w:ind w:firstLine="600"/>
        <w:jc w:val="both"/>
        <w:rPr>
          <w:lang w:val="ru-RU"/>
        </w:rPr>
      </w:pPr>
      <w:r w:rsidRPr="004905A4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5C086E" w:rsidRPr="004905A4" w:rsidRDefault="005C086E">
      <w:pPr>
        <w:rPr>
          <w:lang w:val="ru-RU"/>
        </w:rPr>
        <w:sectPr w:rsidR="005C086E" w:rsidRPr="004905A4">
          <w:pgSz w:w="11906" w:h="16383"/>
          <w:pgMar w:top="1134" w:right="850" w:bottom="1134" w:left="1701" w:header="720" w:footer="720" w:gutter="0"/>
          <w:cols w:space="720"/>
        </w:sectPr>
      </w:pPr>
    </w:p>
    <w:p w:rsidR="005C086E" w:rsidRDefault="00576E31">
      <w:pPr>
        <w:spacing w:after="0"/>
        <w:ind w:left="120"/>
      </w:pPr>
      <w:bookmarkStart w:id="10" w:name="block-25205146"/>
      <w:bookmarkEnd w:id="7"/>
      <w:r w:rsidRPr="004905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086E" w:rsidRDefault="00576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892275" w:rsidTr="004905A4">
        <w:trPr>
          <w:trHeight w:val="144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C086E" w:rsidRPr="007F77DE" w:rsidRDefault="005C086E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086E" w:rsidRPr="007F77DE" w:rsidRDefault="005C086E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086E" w:rsidRPr="007F77DE" w:rsidRDefault="005C086E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92275" w:rsidTr="004905A4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C086E" w:rsidRPr="007F77DE" w:rsidRDefault="005C086E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086E" w:rsidRPr="007F77DE" w:rsidRDefault="005C086E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086E" w:rsidRPr="007F77DE" w:rsidRDefault="005C086E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Введение</w:t>
            </w:r>
          </w:p>
        </w:tc>
      </w:tr>
      <w:tr w:rsidR="00892275" w:rsidTr="004905A4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0E0C7D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0E0C7D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Распад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империй и образование новых национальных государств в Европе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6289F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6289F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6289F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Азии, Африки и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Латинской Америки в 1918 – 1930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6289F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6289F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6289F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6289F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0204A6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576E31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Pr="007F77DE" w:rsidRDefault="002B580B" w:rsidP="002B58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Pr="007F77DE" w:rsidRDefault="00576E31" w:rsidP="002B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0204A6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2B580B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5.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 w:rsidRPr="002B580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1914 – 1945 гг.»</w:t>
            </w:r>
          </w:p>
        </w:tc>
      </w:tr>
      <w:tr w:rsidR="00892275" w:rsidTr="004905A4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1914 – 1945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Идеология и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культура в годы Гражданской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1.10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Советский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Союз в 1920—1930-е гг.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</w:t>
            </w:r>
            <w:r w:rsidRPr="007F77DE">
              <w:rPr>
                <w:rFonts w:ascii="Times New Roman" w:hAnsi="Times New Roman" w:cs="Times New Roman"/>
                <w:sz w:val="20"/>
              </w:rPr>
              <w:t xml:space="preserve">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</w:t>
            </w:r>
            <w:r w:rsidRPr="007F77DE">
              <w:rPr>
                <w:rFonts w:ascii="Times New Roman" w:hAnsi="Times New Roman" w:cs="Times New Roman"/>
                <w:sz w:val="20"/>
              </w:rPr>
              <w:t xml:space="preserve">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7F77DE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F77D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Итого по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275" w:rsidTr="004905A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Pr="0045548C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F77D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C086E" w:rsidP="007F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86E" w:rsidRDefault="005C086E">
      <w:pPr>
        <w:sectPr w:rsidR="005C08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86E" w:rsidRDefault="00576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892275" w:rsidTr="004905A4">
        <w:trPr>
          <w:trHeight w:val="144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86E" w:rsidRDefault="005C086E" w:rsidP="007F77DE">
            <w:pPr>
              <w:spacing w:after="0" w:line="240" w:lineRule="auto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086E" w:rsidRDefault="005C086E" w:rsidP="007F77D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086E" w:rsidRDefault="005C086E" w:rsidP="007F77DE">
            <w:pPr>
              <w:spacing w:after="0" w:line="240" w:lineRule="auto"/>
              <w:ind w:left="135"/>
            </w:pPr>
          </w:p>
        </w:tc>
      </w:tr>
      <w:tr w:rsidR="00892275" w:rsidTr="004905A4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86E" w:rsidRDefault="005C086E" w:rsidP="007F77D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86E" w:rsidRDefault="005C086E" w:rsidP="007F77DE">
            <w:pPr>
              <w:spacing w:after="0" w:line="240" w:lineRule="auto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086E" w:rsidRDefault="005C086E" w:rsidP="007F77DE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086E" w:rsidRDefault="005C086E" w:rsidP="007F77DE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086E" w:rsidRDefault="005C086E" w:rsidP="007F77D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92275" w:rsidTr="004905A4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1F2D0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D25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1F2D0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6D25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CC37D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B1223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CC37D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B1223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CC37D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B1223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363C5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B1223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363C5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B1223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конце 1940-е – конце 1980-х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336C0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54675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336C0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54675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Pr="004905A4" w:rsidRDefault="00576E31" w:rsidP="002B580B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7A5BC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D80177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B580B" w:rsidRDefault="00576E31" w:rsidP="002B580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80B" w:rsidRDefault="002B580B" w:rsidP="002B580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80B" w:rsidRDefault="00576E31" w:rsidP="002B580B">
            <w:pPr>
              <w:spacing w:after="0" w:line="240" w:lineRule="auto"/>
              <w:jc w:val="center"/>
            </w:pPr>
            <w:r w:rsidRPr="007A5BC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2B580B" w:rsidRDefault="00576E31" w:rsidP="002B580B">
            <w:r w:rsidRPr="00D80177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892275" w:rsidTr="004905A4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77D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 w:rsidRPr="007F77DE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7F77DE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92275" w:rsidTr="004905A4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EC146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3E121A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EC146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3E121A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EC146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3E121A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EC146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3E121A">
              <w:rPr>
                <w:rFonts w:ascii="Times New Roman" w:hAnsi="Times New Roman" w:cs="Times New Roman"/>
                <w:sz w:val="20"/>
              </w:rPr>
              <w:t>История</w:t>
            </w:r>
            <w:r w:rsidRPr="003E121A">
              <w:rPr>
                <w:rFonts w:ascii="Times New Roman" w:hAnsi="Times New Roman" w:cs="Times New Roman"/>
                <w:sz w:val="20"/>
              </w:rPr>
              <w:t xml:space="preserve">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EC146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3E121A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EC146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3E121A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 w:rsidRPr="00576E3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05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 </w:t>
            </w: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в 1990-е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2F1CC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2F4670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2F1CC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2F4670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Default="007F77D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2F1CC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2F4670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 w:rsidTr="0045548C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F77D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77D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7DE" w:rsidRPr="007F77DE" w:rsidRDefault="00576E31" w:rsidP="007F77D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  <w:jc w:val="center"/>
            </w:pPr>
            <w:r w:rsidRPr="002F1CC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7F77DE" w:rsidRDefault="00576E31" w:rsidP="007F77DE">
            <w:pPr>
              <w:spacing w:after="0" w:line="240" w:lineRule="auto"/>
            </w:pPr>
            <w:r w:rsidRPr="002F4670">
              <w:rPr>
                <w:rFonts w:ascii="Times New Roman" w:hAnsi="Times New Roman" w:cs="Times New Roman"/>
                <w:sz w:val="20"/>
              </w:rPr>
              <w:t>История</w:t>
            </w:r>
            <w:r w:rsidRPr="002F4670">
              <w:rPr>
                <w:rFonts w:ascii="Times New Roman" w:hAnsi="Times New Roman" w:cs="Times New Roman"/>
                <w:sz w:val="20"/>
              </w:rPr>
              <w:t xml:space="preserve">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  <w:tr w:rsidR="0089227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892275" w:rsidTr="004905A4">
        <w:trPr>
          <w:trHeight w:val="144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 w:rsidRPr="007F77DE">
              <w:rPr>
                <w:rFonts w:ascii="Times New Roman" w:hAnsi="Times New Roman" w:cs="Times New Roman"/>
                <w:sz w:val="20"/>
              </w:rPr>
              <w:t>История РФ РЭШ ФИПИ</w:t>
            </w:r>
          </w:p>
        </w:tc>
      </w:tr>
      <w:tr w:rsidR="0089227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86E" w:rsidRPr="007F77DE" w:rsidRDefault="00576E31" w:rsidP="007F77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Pr="007F77DE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92275" w:rsidTr="004905A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86E" w:rsidRPr="004905A4" w:rsidRDefault="00576E31" w:rsidP="007F77DE">
            <w:pPr>
              <w:spacing w:after="0" w:line="240" w:lineRule="auto"/>
              <w:ind w:left="135"/>
              <w:rPr>
                <w:lang w:val="ru-RU"/>
              </w:rPr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 w:rsidRPr="004905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86E" w:rsidRDefault="00576E31" w:rsidP="007F77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C086E" w:rsidRDefault="005C086E" w:rsidP="007F77DE">
            <w:pPr>
              <w:spacing w:after="0" w:line="240" w:lineRule="auto"/>
            </w:pPr>
          </w:p>
        </w:tc>
      </w:tr>
    </w:tbl>
    <w:p w:rsidR="005C086E" w:rsidRDefault="005C086E">
      <w:pPr>
        <w:sectPr w:rsidR="005C086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A76F03" w:rsidRDefault="00576E31" w:rsidP="00A76F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76F03" w:rsidRDefault="00576E31" w:rsidP="00A76F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4395"/>
        <w:gridCol w:w="1244"/>
        <w:gridCol w:w="1841"/>
        <w:gridCol w:w="1910"/>
        <w:gridCol w:w="1347"/>
        <w:gridCol w:w="2221"/>
      </w:tblGrid>
      <w:tr w:rsidR="00892275" w:rsidTr="00A76F03">
        <w:trPr>
          <w:trHeight w:val="144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6F03" w:rsidRDefault="00A76F03" w:rsidP="0045548C">
            <w:pPr>
              <w:spacing w:after="0"/>
              <w:ind w:left="135"/>
            </w:pPr>
          </w:p>
        </w:tc>
      </w:tr>
      <w:tr w:rsidR="00892275" w:rsidTr="00A76F0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накануне Первой мировой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депрессия.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Ф. Рузвельта в США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теме «Страны Европы и Северной Америки в 1920-е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 xml:space="preserve">РЭШ </w:t>
            </w:r>
            <w:r w:rsidRPr="00CE2C2C">
              <w:rPr>
                <w:rFonts w:ascii="Times New Roman" w:hAnsi="Times New Roman" w:cs="Times New Roman"/>
                <w:sz w:val="20"/>
              </w:rPr>
              <w:t>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армия на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фронтах Первой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фронтах Гражданской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Перемены в повседневной жизни и общественных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советского общества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F44895" w:rsidRDefault="00576E31" w:rsidP="00A76F03">
            <w:pPr>
              <w:spacing w:after="0"/>
              <w:ind w:left="135"/>
              <w:rPr>
                <w:lang w:val="ru-RU"/>
              </w:rPr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F44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«Советский Союз в 1920 – 1930-е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годы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Освобождение народов Европы.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Победа СССР в Великой Отечественной войне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Война с Японией. Окончание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3A42C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CE2C2C">
              <w:rPr>
                <w:rFonts w:ascii="Times New Roman" w:hAnsi="Times New Roman" w:cs="Times New Roman"/>
                <w:sz w:val="20"/>
              </w:rPr>
              <w:t xml:space="preserve">РЭШ </w:t>
            </w:r>
            <w:r w:rsidRPr="00CE2C2C">
              <w:rPr>
                <w:rFonts w:ascii="Times New Roman" w:hAnsi="Times New Roman" w:cs="Times New Roman"/>
                <w:sz w:val="20"/>
              </w:rPr>
              <w:t>ФИПИ</w:t>
            </w:r>
          </w:p>
        </w:tc>
      </w:tr>
      <w:tr w:rsidR="00892275" w:rsidTr="00A76F0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45548C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Pr="0045548C" w:rsidRDefault="00576E31" w:rsidP="004554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F03" w:rsidRDefault="00A76F03" w:rsidP="0045548C"/>
        </w:tc>
      </w:tr>
    </w:tbl>
    <w:p w:rsidR="00A76F03" w:rsidRDefault="00A76F03" w:rsidP="00A76F03">
      <w:pPr>
        <w:sectPr w:rsidR="00A76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F03" w:rsidRDefault="00576E31" w:rsidP="00A76F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4427"/>
        <w:gridCol w:w="1236"/>
        <w:gridCol w:w="1841"/>
        <w:gridCol w:w="1910"/>
        <w:gridCol w:w="1347"/>
        <w:gridCol w:w="2221"/>
      </w:tblGrid>
      <w:tr w:rsidR="00892275" w:rsidTr="00A76F03">
        <w:trPr>
          <w:trHeight w:val="144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6F03" w:rsidRDefault="00A76F03" w:rsidP="0045548C">
            <w:pPr>
              <w:spacing w:after="0"/>
              <w:ind w:left="135"/>
            </w:pPr>
          </w:p>
        </w:tc>
      </w:tr>
      <w:tr w:rsidR="00892275" w:rsidTr="00A76F0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F03" w:rsidRDefault="00A76F03" w:rsidP="00455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F03" w:rsidRDefault="00A76F03" w:rsidP="0045548C"/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половине ХХ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ХХ в. – начале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1940-е – конце 1980-х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«Всеобщая история 1945 – 2022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мышление и перемены во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внешней политике.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жизнь в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1990-х – начале 2020-х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 xml:space="preserve">РЭШ </w:t>
            </w:r>
            <w:r w:rsidRPr="00E21CA5">
              <w:rPr>
                <w:rFonts w:ascii="Times New Roman" w:hAnsi="Times New Roman" w:cs="Times New Roman"/>
                <w:sz w:val="20"/>
              </w:rPr>
              <w:t>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«Российская </w:t>
            </w: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Федерация в 1992 – начале 2020-х 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A76F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A76F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76F03" w:rsidRDefault="00576E31" w:rsidP="00A76F03">
            <w:pPr>
              <w:jc w:val="center"/>
            </w:pPr>
            <w:r w:rsidRPr="00296D2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6F03" w:rsidRDefault="00A76F03" w:rsidP="00A76F0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76F03" w:rsidRDefault="00576E31" w:rsidP="00A76F03">
            <w:r w:rsidRPr="00E21CA5">
              <w:rPr>
                <w:rFonts w:ascii="Times New Roman" w:hAnsi="Times New Roman" w:cs="Times New Roman"/>
                <w:sz w:val="20"/>
              </w:rPr>
              <w:t>РЭШ ФИПИ</w:t>
            </w:r>
          </w:p>
        </w:tc>
      </w:tr>
      <w:tr w:rsidR="00892275" w:rsidTr="00A76F0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F03" w:rsidRPr="00A76F03" w:rsidRDefault="00576E31" w:rsidP="0045548C">
            <w:pPr>
              <w:spacing w:after="0"/>
              <w:ind w:left="135"/>
              <w:rPr>
                <w:lang w:val="ru-RU"/>
              </w:rPr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  <w:jc w:val="center"/>
            </w:pPr>
            <w:r w:rsidRPr="00A76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6F03" w:rsidRDefault="00576E31" w:rsidP="0045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F03" w:rsidRDefault="00A76F03" w:rsidP="0045548C"/>
        </w:tc>
      </w:tr>
    </w:tbl>
    <w:p w:rsidR="00A76F03" w:rsidRDefault="00A76F03" w:rsidP="00A76F03">
      <w:pPr>
        <w:sectPr w:rsidR="00A76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F03" w:rsidRPr="00A76F03" w:rsidRDefault="00576E31" w:rsidP="00A76F03">
      <w:pPr>
        <w:spacing w:after="0"/>
        <w:ind w:left="120"/>
        <w:rPr>
          <w:lang w:val="ru-RU"/>
        </w:rPr>
      </w:pPr>
      <w:r w:rsidRPr="00A76F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A76F03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A76F03" w:rsidRPr="00A76F03" w:rsidRDefault="00576E31" w:rsidP="00A76F03">
      <w:pPr>
        <w:spacing w:after="0" w:line="480" w:lineRule="auto"/>
        <w:ind w:left="120"/>
        <w:rPr>
          <w:lang w:val="ru-RU"/>
        </w:rPr>
      </w:pPr>
      <w:r w:rsidRPr="00A76F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6E31" w:rsidRPr="00576E31" w:rsidRDefault="00576E31" w:rsidP="00576E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«История России. 10 класс. В 3 ч.» / М.М. </w:t>
      </w:r>
      <w:proofErr w:type="spellStart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Горинов</w:t>
      </w:r>
      <w:proofErr w:type="spellEnd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А.А. Данилов, М.Ю. </w:t>
      </w:r>
      <w:proofErr w:type="spellStart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Моруков</w:t>
      </w:r>
      <w:proofErr w:type="spellEnd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др.; под ред. А.В. </w:t>
      </w:r>
      <w:proofErr w:type="spellStart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Торкунова</w:t>
      </w:r>
      <w:proofErr w:type="spellEnd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.- М.: Просвещение, 2016-2019. </w:t>
      </w:r>
    </w:p>
    <w:p w:rsidR="00576E31" w:rsidRPr="00576E31" w:rsidRDefault="00576E31" w:rsidP="00576E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«История. Всеобщая история. Новейшая история. 10 класс» / О.С. </w:t>
      </w:r>
      <w:proofErr w:type="spellStart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Сороко</w:t>
      </w:r>
      <w:proofErr w:type="spellEnd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-Цюпа, А.О. </w:t>
      </w:r>
      <w:proofErr w:type="spellStart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Сороко</w:t>
      </w:r>
      <w:proofErr w:type="spellEnd"/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-Цюпа; </w:t>
      </w:r>
      <w:r w:rsidRPr="00576E3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под ред. А.А. </w:t>
      </w:r>
      <w:proofErr w:type="spellStart"/>
      <w:r w:rsidRPr="00576E3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Искенд</w:t>
      </w:r>
      <w:bookmarkStart w:id="11" w:name="_GoBack"/>
      <w:bookmarkEnd w:id="11"/>
      <w:r w:rsidRPr="00576E3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ерова</w:t>
      </w:r>
      <w:proofErr w:type="spellEnd"/>
      <w:r w:rsidRPr="00576E3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76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М.: Просвещение, 2019</w:t>
      </w:r>
      <w:r w:rsidRPr="0057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03" w:rsidRPr="0030697D" w:rsidRDefault="00A76F03" w:rsidP="00576E31">
      <w:pPr>
        <w:spacing w:after="0" w:line="480" w:lineRule="auto"/>
        <w:rPr>
          <w:lang w:val="ru-RU"/>
        </w:rPr>
      </w:pPr>
    </w:p>
    <w:p w:rsidR="00A76F03" w:rsidRPr="00A76F03" w:rsidRDefault="00A76F03" w:rsidP="00A76F03">
      <w:pPr>
        <w:spacing w:after="0"/>
        <w:ind w:left="120"/>
        <w:rPr>
          <w:lang w:val="ru-RU"/>
        </w:rPr>
      </w:pPr>
    </w:p>
    <w:p w:rsidR="00A76F03" w:rsidRPr="00A76F03" w:rsidRDefault="00576E31" w:rsidP="00A76F03">
      <w:pPr>
        <w:spacing w:after="0" w:line="480" w:lineRule="auto"/>
        <w:ind w:left="120"/>
        <w:rPr>
          <w:lang w:val="ru-RU"/>
        </w:rPr>
      </w:pPr>
      <w:r w:rsidRPr="00A76F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697D" w:rsidRPr="0030697D" w:rsidRDefault="00576E31" w:rsidP="0030697D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69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программа. Поурочные разработки.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История </w:t>
      </w:r>
      <w:r w:rsidRPr="0030697D">
        <w:rPr>
          <w:rFonts w:ascii="Times New Roman" w:eastAsia="Calibri" w:hAnsi="Times New Roman" w:cs="Times New Roman"/>
          <w:sz w:val="24"/>
          <w:szCs w:val="24"/>
          <w:lang w:val="ru-RU"/>
        </w:rPr>
        <w:t>10 класс.</w:t>
      </w:r>
    </w:p>
    <w:p w:rsidR="0030697D" w:rsidRPr="0030697D" w:rsidRDefault="00576E31" w:rsidP="0030697D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69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программа. Поурочные разработки.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История </w:t>
      </w:r>
      <w:r w:rsidRPr="003069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 класс.</w:t>
      </w:r>
    </w:p>
    <w:p w:rsidR="0030697D" w:rsidRPr="0030697D" w:rsidRDefault="0030697D" w:rsidP="0030697D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697D" w:rsidRPr="0030697D" w:rsidRDefault="00576E31" w:rsidP="0030697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30697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697D" w:rsidRPr="0030697D" w:rsidRDefault="00576E31" w:rsidP="0030697D">
      <w:pPr>
        <w:spacing w:after="0" w:line="480" w:lineRule="auto"/>
        <w:ind w:left="120"/>
        <w:rPr>
          <w:rFonts w:ascii="Times New Roman" w:eastAsia="Calibri" w:hAnsi="Times New Roman" w:cs="Times New Roman"/>
          <w:color w:val="0000FF"/>
          <w:u w:val="single"/>
          <w:lang w:val="ru-RU"/>
        </w:rPr>
      </w:pPr>
      <w:hyperlink r:id="rId8" w:history="1">
        <w:r w:rsidRPr="0030697D">
          <w:rPr>
            <w:rFonts w:ascii="Times New Roman" w:eastAsia="Calibri" w:hAnsi="Times New Roman" w:cs="Times New Roman"/>
            <w:color w:val="0000FF"/>
            <w:u w:val="single"/>
          </w:rPr>
          <w:t>https</w:t>
        </w:r>
        <w:r w:rsidRPr="0030697D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://</w:t>
        </w:r>
        <w:proofErr w:type="spellStart"/>
        <w:r w:rsidRPr="0030697D">
          <w:rPr>
            <w:rFonts w:ascii="Times New Roman" w:eastAsia="Calibri" w:hAnsi="Times New Roman" w:cs="Times New Roman"/>
            <w:color w:val="0000FF"/>
            <w:u w:val="single"/>
          </w:rPr>
          <w:t>resh</w:t>
        </w:r>
        <w:proofErr w:type="spellEnd"/>
        <w:r w:rsidRPr="0030697D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30697D">
          <w:rPr>
            <w:rFonts w:ascii="Times New Roman" w:eastAsia="Calibri" w:hAnsi="Times New Roman" w:cs="Times New Roman"/>
            <w:color w:val="0000FF"/>
            <w:u w:val="single"/>
          </w:rPr>
          <w:t>edu</w:t>
        </w:r>
        <w:proofErr w:type="spellEnd"/>
        <w:r w:rsidRPr="0030697D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30697D">
          <w:rPr>
            <w:rFonts w:ascii="Times New Roman" w:eastAsia="Calibri" w:hAnsi="Times New Roman" w:cs="Times New Roman"/>
            <w:color w:val="0000FF"/>
            <w:u w:val="single"/>
          </w:rPr>
          <w:t>ru</w:t>
        </w:r>
        <w:proofErr w:type="spellEnd"/>
        <w:r w:rsidRPr="0030697D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/</w:t>
        </w:r>
      </w:hyperlink>
    </w:p>
    <w:p w:rsidR="0030697D" w:rsidRPr="0030697D" w:rsidRDefault="00576E31" w:rsidP="0030697D">
      <w:pPr>
        <w:spacing w:after="0" w:line="480" w:lineRule="auto"/>
        <w:ind w:left="120"/>
        <w:rPr>
          <w:rFonts w:ascii="Times New Roman" w:eastAsia="Calibri" w:hAnsi="Times New Roman" w:cs="Times New Roman"/>
          <w:lang w:val="ru-RU"/>
        </w:rPr>
      </w:pPr>
      <w:hyperlink r:id="rId9" w:history="1">
        <w:r w:rsidRPr="0030697D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https://fipi.ru/?ysclid=ln1i5cnmtf105592456</w:t>
        </w:r>
      </w:hyperlink>
      <w:r w:rsidRPr="0030697D">
        <w:rPr>
          <w:rFonts w:ascii="Times New Roman" w:eastAsia="Calibri" w:hAnsi="Times New Roman" w:cs="Times New Roman"/>
          <w:lang w:val="ru-RU"/>
        </w:rPr>
        <w:t xml:space="preserve"> </w:t>
      </w:r>
    </w:p>
    <w:p w:rsidR="0045548C" w:rsidRPr="0045548C" w:rsidRDefault="0045548C" w:rsidP="0045548C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left="682" w:right="125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A76F03" w:rsidRPr="00A76F03" w:rsidRDefault="00A76F03" w:rsidP="00A76F03">
      <w:pPr>
        <w:spacing w:after="0" w:line="480" w:lineRule="auto"/>
        <w:ind w:left="120"/>
        <w:rPr>
          <w:lang w:val="ru-RU"/>
        </w:rPr>
      </w:pPr>
    </w:p>
    <w:p w:rsidR="00A76F03" w:rsidRPr="00A76F03" w:rsidRDefault="00A76F03" w:rsidP="00A76F03">
      <w:pPr>
        <w:spacing w:after="0"/>
        <w:ind w:left="120"/>
        <w:rPr>
          <w:lang w:val="ru-RU"/>
        </w:rPr>
      </w:pPr>
    </w:p>
    <w:p w:rsidR="005C086E" w:rsidRPr="00576E31" w:rsidRDefault="005C086E" w:rsidP="0045548C">
      <w:pPr>
        <w:spacing w:after="0" w:line="480" w:lineRule="auto"/>
        <w:rPr>
          <w:lang w:val="ru-RU"/>
        </w:rPr>
      </w:pPr>
    </w:p>
    <w:sectPr w:rsidR="005C086E" w:rsidRPr="00576E3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6E"/>
    <w:rsid w:val="000204A6"/>
    <w:rsid w:val="000E0C7D"/>
    <w:rsid w:val="001F2D07"/>
    <w:rsid w:val="00296D20"/>
    <w:rsid w:val="002B580B"/>
    <w:rsid w:val="002F1CC4"/>
    <w:rsid w:val="002F4670"/>
    <w:rsid w:val="0030697D"/>
    <w:rsid w:val="00336C0D"/>
    <w:rsid w:val="00363C5F"/>
    <w:rsid w:val="003A42C1"/>
    <w:rsid w:val="003E121A"/>
    <w:rsid w:val="0045548C"/>
    <w:rsid w:val="004905A4"/>
    <w:rsid w:val="0054675C"/>
    <w:rsid w:val="00576E31"/>
    <w:rsid w:val="005C086E"/>
    <w:rsid w:val="0066289F"/>
    <w:rsid w:val="006D25A5"/>
    <w:rsid w:val="007A5BC2"/>
    <w:rsid w:val="007F77DE"/>
    <w:rsid w:val="00892275"/>
    <w:rsid w:val="00A76F03"/>
    <w:rsid w:val="00B1223C"/>
    <w:rsid w:val="00CC37DF"/>
    <w:rsid w:val="00CE2C2C"/>
    <w:rsid w:val="00D80177"/>
    <w:rsid w:val="00E21CA5"/>
    <w:rsid w:val="00EC1466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?ysclid=ln1i5cnmtf10559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B134-D942-48F9-91BF-3438D52E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60</Pages>
  <Words>15123</Words>
  <Characters>86207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dns1</cp:lastModifiedBy>
  <cp:revision>6</cp:revision>
  <dcterms:created xsi:type="dcterms:W3CDTF">2023-09-24T16:18:00Z</dcterms:created>
  <dcterms:modified xsi:type="dcterms:W3CDTF">2023-09-28T21:41:00Z</dcterms:modified>
</cp:coreProperties>
</file>