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53" w:rsidRPr="00836385" w:rsidRDefault="00AD6953" w:rsidP="00AD6953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836385">
        <w:rPr>
          <w:rFonts w:ascii="Times New Roman" w:hAnsi="Times New Roman" w:cs="Times New Roman"/>
          <w:bCs/>
          <w:szCs w:val="24"/>
        </w:rPr>
        <w:t>ОБЛАСТНОЕ ГОСУДАРСТВЕННОЕ БЮДЖЕТНОЕ ОБЩЕОБРАЗОВАТЕЛЬНОЕ УЧРЕЖДЕНИЕ</w:t>
      </w:r>
    </w:p>
    <w:p w:rsidR="00AD6953" w:rsidRPr="00836385" w:rsidRDefault="00AD6953" w:rsidP="00AD6953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836385">
        <w:rPr>
          <w:rFonts w:ascii="Times New Roman" w:hAnsi="Times New Roman" w:cs="Times New Roman"/>
          <w:bCs/>
          <w:szCs w:val="24"/>
        </w:rPr>
        <w:t>«ПРОЛЕТАРСКАЯ СРЕДНЯЯ ОБЩЕОБРАЗОВАТЕЛЬНАЯ ШКОЛА №1»</w:t>
      </w:r>
    </w:p>
    <w:tbl>
      <w:tblPr>
        <w:tblpPr w:leftFromText="180" w:rightFromText="180" w:bottomFromText="160" w:vertAnchor="page" w:horzAnchor="page" w:tblpX="427" w:tblpY="1801"/>
        <w:tblW w:w="11321" w:type="dxa"/>
        <w:tblLook w:val="04A0" w:firstRow="1" w:lastRow="0" w:firstColumn="1" w:lastColumn="0" w:noHBand="0" w:noVBand="1"/>
      </w:tblPr>
      <w:tblGrid>
        <w:gridCol w:w="4840"/>
        <w:gridCol w:w="6481"/>
      </w:tblGrid>
      <w:tr w:rsidR="00AD6953" w:rsidRPr="00836385" w:rsidTr="00AD6953">
        <w:trPr>
          <w:trHeight w:val="1081"/>
        </w:trPr>
        <w:tc>
          <w:tcPr>
            <w:tcW w:w="4840" w:type="dxa"/>
            <w:hideMark/>
          </w:tcPr>
          <w:p w:rsidR="00AD6953" w:rsidRPr="00836385" w:rsidRDefault="00AD6953" w:rsidP="00AD69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Рассмотрен:</w:t>
            </w:r>
          </w:p>
          <w:p w:rsidR="00AD6953" w:rsidRPr="00836385" w:rsidRDefault="00AD6953" w:rsidP="00AD69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на педагогическом совете</w:t>
            </w:r>
          </w:p>
          <w:p w:rsidR="00AD6953" w:rsidRPr="00836385" w:rsidRDefault="00AD6953" w:rsidP="00AD69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ОГБОУ «Пролетарская СОШ №1»</w:t>
            </w:r>
          </w:p>
          <w:p w:rsidR="00AD6953" w:rsidRPr="00836385" w:rsidRDefault="00AD6953" w:rsidP="00AD69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Белгородской области</w:t>
            </w:r>
          </w:p>
          <w:p w:rsidR="00AD6953" w:rsidRPr="00836385" w:rsidRDefault="00AD6953" w:rsidP="00AD69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Протокол №1 от 31.08.2023 года</w:t>
            </w:r>
          </w:p>
        </w:tc>
        <w:tc>
          <w:tcPr>
            <w:tcW w:w="6481" w:type="dxa"/>
          </w:tcPr>
          <w:p w:rsidR="00AD6953" w:rsidRPr="00836385" w:rsidRDefault="00AD6953" w:rsidP="00AD69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Утвержден:</w:t>
            </w:r>
          </w:p>
          <w:p w:rsidR="00AD6953" w:rsidRPr="00836385" w:rsidRDefault="00AD6953" w:rsidP="00AD69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Директор ОГБОУ «Пролетарская СОШ №1»</w:t>
            </w:r>
          </w:p>
          <w:p w:rsidR="00AD6953" w:rsidRPr="00836385" w:rsidRDefault="00AD6953" w:rsidP="00AD69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________________</w:t>
            </w: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ab/>
              <w:t>С.А. Пустоварова</w:t>
            </w:r>
          </w:p>
          <w:p w:rsidR="00AD6953" w:rsidRPr="00836385" w:rsidRDefault="00AD6953" w:rsidP="00AD69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6385">
              <w:rPr>
                <w:rFonts w:ascii="Times New Roman" w:hAnsi="Times New Roman" w:cs="Times New Roman"/>
                <w:b/>
                <w:bCs/>
                <w:szCs w:val="24"/>
              </w:rPr>
              <w:t>Приказ № 471 от 31.08.2023 года</w:t>
            </w:r>
          </w:p>
        </w:tc>
      </w:tr>
    </w:tbl>
    <w:p w:rsidR="00AD6953" w:rsidRPr="00836385" w:rsidRDefault="00AD6953" w:rsidP="00AD6953">
      <w:pPr>
        <w:jc w:val="center"/>
        <w:rPr>
          <w:rFonts w:ascii="Times New Roman" w:hAnsi="Times New Roman" w:cs="Times New Roman"/>
          <w:bCs/>
          <w:szCs w:val="24"/>
        </w:rPr>
      </w:pPr>
      <w:r w:rsidRPr="00836385">
        <w:rPr>
          <w:rFonts w:ascii="Times New Roman" w:hAnsi="Times New Roman" w:cs="Times New Roman"/>
          <w:bCs/>
          <w:szCs w:val="24"/>
        </w:rPr>
        <w:t>БЕЛГОРОДСКОЙ ОБЛАСТИ</w:t>
      </w:r>
    </w:p>
    <w:p w:rsidR="00AA46E2" w:rsidRPr="00836385" w:rsidRDefault="00AA46E2">
      <w:pPr>
        <w:rPr>
          <w:rFonts w:ascii="Times New Roman" w:hAnsi="Times New Roman" w:cs="Times New Roman"/>
          <w:szCs w:val="24"/>
        </w:rPr>
      </w:pPr>
    </w:p>
    <w:p w:rsidR="00AD6953" w:rsidRDefault="00AD6953" w:rsidP="00AD6953">
      <w:pPr>
        <w:rPr>
          <w:rFonts w:ascii="Times New Roman" w:hAnsi="Times New Roman" w:cs="Times New Roman"/>
          <w:b/>
          <w:sz w:val="24"/>
          <w:szCs w:val="24"/>
        </w:rPr>
      </w:pPr>
    </w:p>
    <w:p w:rsidR="00AD6953" w:rsidRPr="00AD6953" w:rsidRDefault="00AD6953" w:rsidP="00AD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53">
        <w:rPr>
          <w:rFonts w:ascii="Times New Roman" w:hAnsi="Times New Roman" w:cs="Times New Roman"/>
          <w:b/>
          <w:sz w:val="24"/>
          <w:szCs w:val="24"/>
        </w:rPr>
        <w:t>Режим дня в средней группе (4-5 лет)</w:t>
      </w:r>
    </w:p>
    <w:tbl>
      <w:tblPr>
        <w:tblW w:w="1119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418"/>
        <w:gridCol w:w="5732"/>
      </w:tblGrid>
      <w:tr w:rsidR="00AD6953" w:rsidRPr="00AD6953" w:rsidTr="00AD6953">
        <w:trPr>
          <w:trHeight w:val="27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D6953" w:rsidRPr="00AD6953" w:rsidTr="00AD6953">
        <w:trPr>
          <w:trHeight w:val="54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сад.</w:t>
            </w:r>
          </w:p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7.00-8.30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спонтанная игра, свободная продуктивная и двигательная деятельность.</w:t>
            </w:r>
          </w:p>
        </w:tc>
      </w:tr>
      <w:tr w:rsidR="00AD6953" w:rsidRPr="00AD6953" w:rsidTr="00AD6953">
        <w:trPr>
          <w:trHeight w:val="27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8.20- 8.45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процедуры, формирование навыков приема пищи</w:t>
            </w:r>
          </w:p>
        </w:tc>
      </w:tr>
      <w:tr w:rsidR="00AD6953" w:rsidRPr="00AD6953" w:rsidTr="00AD6953">
        <w:trPr>
          <w:trHeight w:val="54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8.45 - 9.00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свободная продуктивная и двигательная деятельность,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D6953" w:rsidRPr="00AD6953" w:rsidTr="00AD6953">
        <w:trPr>
          <w:trHeight w:val="54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Занятия (общая длительность,</w:t>
            </w:r>
          </w:p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включая перерывы)- второй завтрак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9.00 - 10.00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D6953" w:rsidRPr="00AD6953" w:rsidTr="00AD6953">
        <w:trPr>
          <w:trHeight w:val="1095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одевания, наблюдения, труд, подвижные игры, свободная продуктивная и двигательная деятельность на участке</w:t>
            </w:r>
          </w:p>
        </w:tc>
      </w:tr>
      <w:tr w:rsidR="00AD6953" w:rsidRPr="00AD6953" w:rsidTr="00AD6953">
        <w:trPr>
          <w:trHeight w:val="54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раздевания, культурно-гигиенические процедуры,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AD6953" w:rsidRPr="00AD6953" w:rsidTr="00AD6953">
        <w:trPr>
          <w:trHeight w:val="27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процедуры, формирование навыков приема пищи</w:t>
            </w:r>
          </w:p>
        </w:tc>
      </w:tr>
      <w:tr w:rsidR="00AD6953" w:rsidRPr="00AD6953" w:rsidTr="00AD6953">
        <w:trPr>
          <w:trHeight w:val="54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13.10 - 15.10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процедуры, спокойные игры,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слушание спокойной музыки</w:t>
            </w:r>
          </w:p>
        </w:tc>
      </w:tr>
      <w:tr w:rsidR="00AD6953" w:rsidRPr="00AD6953" w:rsidTr="00AD6953">
        <w:trPr>
          <w:trHeight w:val="637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процедуры, гимнастика после дневного сна, гигиенические процедуры, подготовка к полднику</w:t>
            </w:r>
          </w:p>
        </w:tc>
      </w:tr>
      <w:tr w:rsidR="00AD6953" w:rsidRPr="00AD6953" w:rsidTr="00AD6953">
        <w:trPr>
          <w:trHeight w:val="27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15.30-15.50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приема пищи</w:t>
            </w:r>
          </w:p>
        </w:tc>
      </w:tr>
      <w:tr w:rsidR="00AD6953" w:rsidRPr="00AD6953" w:rsidTr="00AD6953">
        <w:trPr>
          <w:trHeight w:val="54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 со</w:t>
            </w:r>
          </w:p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15.50-16.50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взаимодействие взрослого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AD6953" w:rsidRPr="00AD6953" w:rsidTr="00AD6953">
        <w:trPr>
          <w:trHeight w:val="27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детьми, самостоятельная деятельность детей</w:t>
            </w:r>
          </w:p>
        </w:tc>
      </w:tr>
      <w:tr w:rsidR="00AD6953" w:rsidRPr="00AD6953" w:rsidTr="00AD6953">
        <w:trPr>
          <w:trHeight w:val="821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одевания, наблюдения, труд, подвижные игры, свободная продуктивная и 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деятельность на участке</w:t>
            </w:r>
          </w:p>
        </w:tc>
      </w:tr>
      <w:tr w:rsidR="00AD6953" w:rsidRPr="00AD6953" w:rsidTr="00AD6953">
        <w:trPr>
          <w:trHeight w:val="80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Игры в центрах занятости, уход детей домой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953" w:rsidRPr="00AD6953" w:rsidRDefault="00AD6953" w:rsidP="00AD6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b/>
                <w:sz w:val="24"/>
                <w:szCs w:val="24"/>
              </w:rPr>
              <w:t>18.00 - 19.00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53" w:rsidRPr="00AD6953" w:rsidRDefault="00AD6953" w:rsidP="00AD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спонтанная игра, свободная продуктивная и двигательная деятельность</w:t>
            </w:r>
          </w:p>
        </w:tc>
      </w:tr>
    </w:tbl>
    <w:p w:rsidR="00AD6953" w:rsidRPr="00AD6953" w:rsidRDefault="00AD6953" w:rsidP="00AD6953">
      <w:pPr>
        <w:rPr>
          <w:rFonts w:ascii="Times New Roman" w:hAnsi="Times New Roman" w:cs="Times New Roman"/>
          <w:sz w:val="24"/>
          <w:szCs w:val="24"/>
        </w:rPr>
        <w:sectPr w:rsidR="00AD6953" w:rsidRPr="00AD6953" w:rsidSect="00AD6953">
          <w:pgSz w:w="12240" w:h="17340"/>
          <w:pgMar w:top="426" w:right="760" w:bottom="426" w:left="780" w:header="720" w:footer="563" w:gutter="0"/>
          <w:cols w:space="720"/>
          <w:docGrid w:linePitch="299"/>
        </w:sectPr>
      </w:pPr>
      <w:bookmarkStart w:id="0" w:name="_GoBack"/>
      <w:bookmarkEnd w:id="0"/>
    </w:p>
    <w:p w:rsidR="00AD6953" w:rsidRPr="00AD6953" w:rsidRDefault="00AD6953" w:rsidP="00AD6953">
      <w:pPr>
        <w:rPr>
          <w:rFonts w:ascii="Times New Roman" w:hAnsi="Times New Roman" w:cs="Times New Roman"/>
          <w:sz w:val="24"/>
          <w:szCs w:val="24"/>
        </w:rPr>
      </w:pPr>
    </w:p>
    <w:sectPr w:rsidR="00AD6953" w:rsidRPr="00AD6953" w:rsidSect="00CE5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D2"/>
    <w:rsid w:val="00212AD2"/>
    <w:rsid w:val="00836385"/>
    <w:rsid w:val="00AA46E2"/>
    <w:rsid w:val="00AD6953"/>
    <w:rsid w:val="00C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E643-DD34-43AD-B914-D6F8BDAB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2023-09-03T09:29:00Z</dcterms:created>
  <dcterms:modified xsi:type="dcterms:W3CDTF">2023-09-07T13:50:00Z</dcterms:modified>
</cp:coreProperties>
</file>