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D5" w:rsidRDefault="001A216C" w:rsidP="00D2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1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2F2" w:rsidRPr="00B100C9" w:rsidRDefault="00BA12F2" w:rsidP="00D23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0C9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BA12F2" w:rsidRPr="00B100C9" w:rsidRDefault="00BA12F2" w:rsidP="00D23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0C9">
        <w:rPr>
          <w:rFonts w:ascii="Times New Roman" w:hAnsi="Times New Roman" w:cs="Times New Roman"/>
          <w:b/>
          <w:sz w:val="28"/>
          <w:szCs w:val="28"/>
        </w:rPr>
        <w:t>ИЗУЧЕНИ</w:t>
      </w:r>
      <w:r w:rsidR="006A7226">
        <w:rPr>
          <w:rFonts w:ascii="Times New Roman" w:hAnsi="Times New Roman" w:cs="Times New Roman"/>
          <w:b/>
          <w:sz w:val="28"/>
          <w:szCs w:val="28"/>
        </w:rPr>
        <w:t xml:space="preserve">Я           </w:t>
      </w:r>
      <w:r w:rsidRPr="00B100C9">
        <w:rPr>
          <w:rFonts w:ascii="Times New Roman" w:hAnsi="Times New Roman" w:cs="Times New Roman"/>
          <w:b/>
          <w:sz w:val="28"/>
          <w:szCs w:val="28"/>
        </w:rPr>
        <w:t>ТРУДНОСТЕЙ МОЛОДОГО УЧИТЕЛЯ.</w:t>
      </w:r>
    </w:p>
    <w:p w:rsidR="00BA12F2" w:rsidRPr="00B100C9" w:rsidRDefault="006A7226" w:rsidP="00D2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   </w:t>
      </w:r>
      <w:r w:rsidR="00BA12F2" w:rsidRPr="00B100C9">
        <w:rPr>
          <w:rFonts w:ascii="Times New Roman" w:hAnsi="Times New Roman" w:cs="Times New Roman"/>
          <w:sz w:val="28"/>
          <w:szCs w:val="28"/>
        </w:rPr>
        <w:t>Учитель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540"/>
        <w:gridCol w:w="3739"/>
        <w:gridCol w:w="1621"/>
        <w:gridCol w:w="1866"/>
        <w:gridCol w:w="1805"/>
      </w:tblGrid>
      <w:tr w:rsidR="00E62BCC" w:rsidRPr="00B100C9" w:rsidTr="00B100C9">
        <w:tc>
          <w:tcPr>
            <w:tcW w:w="590" w:type="dxa"/>
          </w:tcPr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1" w:type="dxa"/>
          </w:tcPr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Направления педагогической деятельности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Не получается, требуется помощь</w:t>
            </w:r>
          </w:p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получается, но нужно убедиться в правильности</w:t>
            </w:r>
          </w:p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 xml:space="preserve">умею использовать </w:t>
            </w:r>
          </w:p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Планирование педагогической деятельности.</w:t>
            </w:r>
          </w:p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 постановка целей, задач урока,</w:t>
            </w:r>
          </w:p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 выбор форм и методов обучения, соответствие цели и содержания.</w:t>
            </w:r>
          </w:p>
        </w:tc>
        <w:tc>
          <w:tcPr>
            <w:tcW w:w="1314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1" w:type="dxa"/>
          </w:tcPr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урока</w:t>
            </w:r>
          </w:p>
        </w:tc>
        <w:tc>
          <w:tcPr>
            <w:tcW w:w="1314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1" w:type="dxa"/>
          </w:tcPr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Знание содержания программы и учебников</w:t>
            </w:r>
          </w:p>
        </w:tc>
        <w:tc>
          <w:tcPr>
            <w:tcW w:w="1314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форм:</w:t>
            </w:r>
          </w:p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-фронтальных,</w:t>
            </w:r>
          </w:p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-групповых,</w:t>
            </w:r>
          </w:p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-индивидуальных</w:t>
            </w:r>
          </w:p>
        </w:tc>
        <w:tc>
          <w:tcPr>
            <w:tcW w:w="1314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методов развивающего обучения</w:t>
            </w:r>
          </w:p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-проблемное обучение,</w:t>
            </w:r>
          </w:p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-исследовательский метод,</w:t>
            </w:r>
          </w:p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-частично – поисковый метод</w:t>
            </w:r>
          </w:p>
        </w:tc>
        <w:tc>
          <w:tcPr>
            <w:tcW w:w="1314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обучению:</w:t>
            </w:r>
          </w:p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-активные формы обучения,</w:t>
            </w:r>
          </w:p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-игровые, соревновательные,</w:t>
            </w:r>
          </w:p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самостоятельные формы работы.</w:t>
            </w:r>
          </w:p>
        </w:tc>
        <w:tc>
          <w:tcPr>
            <w:tcW w:w="1314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CC" w:rsidRPr="00B100C9" w:rsidTr="00B100C9">
        <w:tc>
          <w:tcPr>
            <w:tcW w:w="590" w:type="dxa"/>
          </w:tcPr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1" w:type="dxa"/>
          </w:tcPr>
          <w:p w:rsidR="00E62BCC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Выявление типичных ошибок и затруднений школьников и коррекция своей деятельности</w:t>
            </w:r>
          </w:p>
        </w:tc>
        <w:tc>
          <w:tcPr>
            <w:tcW w:w="1314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62BCC" w:rsidRPr="00B100C9" w:rsidRDefault="00E62BCC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B100C9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Формы и методы воспитательной работы на уроках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Работа по теме самообразования.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Организация дисциплины на уроке.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Самоанализ урока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Дифференциация обучения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Индивидуальные формы работы с учащимися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Личностно – ориентированное построение урока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B100C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Использование новых</w:t>
            </w:r>
            <w:r w:rsidR="00D2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 w:rsidR="00D2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Формы домашней работы:</w:t>
            </w:r>
          </w:p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 дифференцированные,</w:t>
            </w:r>
          </w:p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- творческие.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Оценивание учебной деятельности учащихся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C9" w:rsidRPr="00B100C9" w:rsidTr="00B100C9">
        <w:tc>
          <w:tcPr>
            <w:tcW w:w="590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61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C9">
              <w:rPr>
                <w:rFonts w:ascii="Times New Roman" w:hAnsi="Times New Roman" w:cs="Times New Roman"/>
                <w:sz w:val="28"/>
                <w:szCs w:val="28"/>
              </w:rPr>
              <w:t>Использование тестирования как формы контроля знаний и определения пробелов в знаниях учащихся.</w:t>
            </w:r>
          </w:p>
        </w:tc>
        <w:tc>
          <w:tcPr>
            <w:tcW w:w="1314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100C9" w:rsidRPr="00B100C9" w:rsidRDefault="00B100C9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BCC" w:rsidRDefault="00E62BCC" w:rsidP="00D2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D2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D2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D2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D2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D2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D2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AE" w:rsidRDefault="001C4EAE" w:rsidP="00D2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D23C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02A" w:rsidSect="00F3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44A"/>
    <w:multiLevelType w:val="hybridMultilevel"/>
    <w:tmpl w:val="7B841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6EDB"/>
    <w:multiLevelType w:val="hybridMultilevel"/>
    <w:tmpl w:val="05DC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63F7"/>
    <w:multiLevelType w:val="hybridMultilevel"/>
    <w:tmpl w:val="AD3C5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F43A6B"/>
    <w:multiLevelType w:val="hybridMultilevel"/>
    <w:tmpl w:val="8EEC9B7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C811790"/>
    <w:multiLevelType w:val="hybridMultilevel"/>
    <w:tmpl w:val="635A0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2F2"/>
    <w:rsid w:val="00000C28"/>
    <w:rsid w:val="000A435B"/>
    <w:rsid w:val="001A216C"/>
    <w:rsid w:val="001C4EAE"/>
    <w:rsid w:val="003D23A0"/>
    <w:rsid w:val="004277C3"/>
    <w:rsid w:val="00503000"/>
    <w:rsid w:val="006A7226"/>
    <w:rsid w:val="00754763"/>
    <w:rsid w:val="00913564"/>
    <w:rsid w:val="00AF6A2D"/>
    <w:rsid w:val="00B100C9"/>
    <w:rsid w:val="00B308AC"/>
    <w:rsid w:val="00BA12F2"/>
    <w:rsid w:val="00C102E1"/>
    <w:rsid w:val="00CA42DE"/>
    <w:rsid w:val="00D06539"/>
    <w:rsid w:val="00D23CD5"/>
    <w:rsid w:val="00DB5E39"/>
    <w:rsid w:val="00E05985"/>
    <w:rsid w:val="00E50135"/>
    <w:rsid w:val="00E62BCC"/>
    <w:rsid w:val="00E92CF9"/>
    <w:rsid w:val="00F3555F"/>
    <w:rsid w:val="00F4572A"/>
    <w:rsid w:val="00F9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FoxLine</cp:lastModifiedBy>
  <cp:revision>7</cp:revision>
  <cp:lastPrinted>2016-11-04T20:35:00Z</cp:lastPrinted>
  <dcterms:created xsi:type="dcterms:W3CDTF">2016-10-30T19:19:00Z</dcterms:created>
  <dcterms:modified xsi:type="dcterms:W3CDTF">2022-09-10T08:44:00Z</dcterms:modified>
</cp:coreProperties>
</file>