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0E" w:rsidRPr="00AF610E" w:rsidRDefault="00AF610E" w:rsidP="00AF610E">
      <w:pPr>
        <w:spacing w:after="0" w:line="240" w:lineRule="auto"/>
        <w:jc w:val="right"/>
        <w:rPr>
          <w:rFonts w:ascii="Times New Roman" w:hAnsi="Times New Roman" w:cs="Times New Roman"/>
          <w:bCs/>
          <w:sz w:val="24"/>
          <w:szCs w:val="24"/>
        </w:rPr>
      </w:pPr>
      <w:r w:rsidRPr="00AF610E">
        <w:rPr>
          <w:rFonts w:ascii="Times New Roman" w:hAnsi="Times New Roman" w:cs="Times New Roman"/>
          <w:bCs/>
          <w:sz w:val="24"/>
          <w:szCs w:val="24"/>
        </w:rPr>
        <w:t xml:space="preserve">Утвержден </w:t>
      </w:r>
    </w:p>
    <w:p w:rsidR="00AF610E" w:rsidRPr="00AF610E" w:rsidRDefault="00AF610E" w:rsidP="00AF610E">
      <w:pPr>
        <w:spacing w:after="0" w:line="240" w:lineRule="auto"/>
        <w:jc w:val="right"/>
        <w:rPr>
          <w:rFonts w:ascii="Times New Roman" w:hAnsi="Times New Roman" w:cs="Times New Roman"/>
          <w:bCs/>
          <w:sz w:val="24"/>
          <w:szCs w:val="24"/>
        </w:rPr>
      </w:pPr>
      <w:r w:rsidRPr="00AF610E">
        <w:rPr>
          <w:rFonts w:ascii="Times New Roman" w:hAnsi="Times New Roman" w:cs="Times New Roman"/>
          <w:bCs/>
          <w:sz w:val="24"/>
          <w:szCs w:val="24"/>
        </w:rPr>
        <w:t>Приказ №</w:t>
      </w:r>
      <w:proofErr w:type="spellStart"/>
      <w:r w:rsidRPr="00AF610E">
        <w:rPr>
          <w:rFonts w:ascii="Times New Roman" w:hAnsi="Times New Roman" w:cs="Times New Roman"/>
          <w:bCs/>
          <w:sz w:val="24"/>
          <w:szCs w:val="24"/>
        </w:rPr>
        <w:t>_______от</w:t>
      </w:r>
      <w:proofErr w:type="spellEnd"/>
      <w:r w:rsidRPr="00AF610E">
        <w:rPr>
          <w:rFonts w:ascii="Times New Roman" w:hAnsi="Times New Roman" w:cs="Times New Roman"/>
          <w:bCs/>
          <w:sz w:val="24"/>
          <w:szCs w:val="24"/>
        </w:rPr>
        <w:t xml:space="preserve"> _________ 2022 года</w:t>
      </w:r>
    </w:p>
    <w:p w:rsidR="00AF610E" w:rsidRPr="00AF610E" w:rsidRDefault="00AF610E" w:rsidP="00AF610E">
      <w:pPr>
        <w:spacing w:after="0" w:line="240" w:lineRule="auto"/>
        <w:jc w:val="right"/>
        <w:rPr>
          <w:rFonts w:ascii="Times New Roman" w:hAnsi="Times New Roman" w:cs="Times New Roman"/>
          <w:bCs/>
          <w:sz w:val="24"/>
          <w:szCs w:val="24"/>
        </w:rPr>
      </w:pPr>
    </w:p>
    <w:p w:rsidR="00AF610E" w:rsidRPr="00AF610E" w:rsidRDefault="00AF610E" w:rsidP="00AF610E">
      <w:pPr>
        <w:spacing w:after="0" w:line="240" w:lineRule="auto"/>
        <w:jc w:val="right"/>
        <w:rPr>
          <w:rFonts w:ascii="Times New Roman" w:hAnsi="Times New Roman" w:cs="Times New Roman"/>
          <w:bCs/>
          <w:sz w:val="24"/>
          <w:szCs w:val="24"/>
        </w:rPr>
      </w:pPr>
      <w:r w:rsidRPr="00AF610E">
        <w:rPr>
          <w:rFonts w:ascii="Times New Roman" w:hAnsi="Times New Roman" w:cs="Times New Roman"/>
          <w:bCs/>
          <w:sz w:val="24"/>
          <w:szCs w:val="24"/>
        </w:rPr>
        <w:t>Директор школы ____________</w:t>
      </w:r>
    </w:p>
    <w:p w:rsidR="00AF610E" w:rsidRPr="00AF610E" w:rsidRDefault="00AF610E" w:rsidP="00AF610E">
      <w:pPr>
        <w:spacing w:after="0" w:line="240" w:lineRule="auto"/>
        <w:ind w:left="1855"/>
        <w:jc w:val="right"/>
        <w:rPr>
          <w:rFonts w:ascii="Times New Roman" w:hAnsi="Times New Roman" w:cs="Times New Roman"/>
          <w:b/>
          <w:bCs/>
          <w:sz w:val="28"/>
          <w:szCs w:val="28"/>
        </w:rPr>
      </w:pPr>
      <w:proofErr w:type="spellStart"/>
      <w:r w:rsidRPr="00AF610E">
        <w:rPr>
          <w:rFonts w:ascii="Times New Roman" w:hAnsi="Times New Roman" w:cs="Times New Roman"/>
          <w:bCs/>
          <w:sz w:val="24"/>
          <w:szCs w:val="24"/>
        </w:rPr>
        <w:t>С.А.Пустоварова</w:t>
      </w:r>
      <w:proofErr w:type="spellEnd"/>
    </w:p>
    <w:p w:rsidR="00AF610E" w:rsidRPr="00AF610E" w:rsidRDefault="00AF610E" w:rsidP="00AF610E">
      <w:pPr>
        <w:spacing w:after="0" w:line="240" w:lineRule="auto"/>
        <w:ind w:left="1855"/>
        <w:rPr>
          <w:rFonts w:ascii="Times New Roman" w:hAnsi="Times New Roman" w:cs="Times New Roman"/>
          <w:b/>
          <w:bCs/>
          <w:sz w:val="28"/>
          <w:szCs w:val="28"/>
        </w:rPr>
      </w:pPr>
    </w:p>
    <w:p w:rsidR="00AF610E" w:rsidRDefault="00AF610E" w:rsidP="00AF610E">
      <w:pPr>
        <w:spacing w:after="0" w:line="240" w:lineRule="auto"/>
        <w:ind w:left="1855"/>
        <w:rPr>
          <w:rFonts w:ascii="Times New Roman" w:hAnsi="Times New Roman" w:cs="Times New Roman"/>
          <w:b/>
          <w:bCs/>
          <w:sz w:val="28"/>
          <w:szCs w:val="28"/>
        </w:rPr>
      </w:pPr>
      <w:r w:rsidRPr="00AF610E">
        <w:rPr>
          <w:rFonts w:ascii="Times New Roman" w:hAnsi="Times New Roman" w:cs="Times New Roman"/>
          <w:b/>
          <w:bCs/>
          <w:sz w:val="28"/>
          <w:szCs w:val="28"/>
        </w:rPr>
        <w:t xml:space="preserve">ПЛАН МЕТОДИЧЕСКОЙ РАБОТЫ </w:t>
      </w:r>
    </w:p>
    <w:p w:rsidR="00AF610E" w:rsidRPr="00AF610E" w:rsidRDefault="00AF610E" w:rsidP="00AF610E">
      <w:pPr>
        <w:spacing w:after="0" w:line="240" w:lineRule="auto"/>
        <w:ind w:left="1855"/>
        <w:rPr>
          <w:rFonts w:ascii="Times New Roman" w:hAnsi="Times New Roman" w:cs="Times New Roman"/>
          <w:b/>
          <w:bCs/>
          <w:sz w:val="28"/>
          <w:szCs w:val="28"/>
        </w:rPr>
      </w:pPr>
      <w:r w:rsidRPr="00AF610E">
        <w:rPr>
          <w:rFonts w:ascii="Times New Roman" w:hAnsi="Times New Roman" w:cs="Times New Roman"/>
          <w:b/>
          <w:bCs/>
          <w:sz w:val="28"/>
          <w:szCs w:val="28"/>
        </w:rPr>
        <w:t xml:space="preserve">С ПЕДКОЛЛЕКТИВОМ на 2022-2023 </w:t>
      </w:r>
      <w:proofErr w:type="spellStart"/>
      <w:r w:rsidRPr="00AF610E">
        <w:rPr>
          <w:rFonts w:ascii="Times New Roman" w:hAnsi="Times New Roman" w:cs="Times New Roman"/>
          <w:b/>
          <w:bCs/>
          <w:sz w:val="28"/>
          <w:szCs w:val="28"/>
        </w:rPr>
        <w:t>уч</w:t>
      </w:r>
      <w:proofErr w:type="gramStart"/>
      <w:r w:rsidRPr="00AF610E">
        <w:rPr>
          <w:rFonts w:ascii="Times New Roman" w:hAnsi="Times New Roman" w:cs="Times New Roman"/>
          <w:b/>
          <w:bCs/>
          <w:sz w:val="28"/>
          <w:szCs w:val="28"/>
        </w:rPr>
        <w:t>.г</w:t>
      </w:r>
      <w:proofErr w:type="gramEnd"/>
      <w:r w:rsidRPr="00AF610E">
        <w:rPr>
          <w:rFonts w:ascii="Times New Roman" w:hAnsi="Times New Roman" w:cs="Times New Roman"/>
          <w:b/>
          <w:bCs/>
          <w:sz w:val="28"/>
          <w:szCs w:val="28"/>
        </w:rPr>
        <w:t>од</w:t>
      </w:r>
      <w:proofErr w:type="spellEnd"/>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8"/>
        <w:gridCol w:w="4412"/>
        <w:gridCol w:w="1514"/>
        <w:gridCol w:w="2267"/>
      </w:tblGrid>
      <w:tr w:rsidR="00AF610E" w:rsidRPr="00AF610E" w:rsidTr="00AF610E">
        <w:trPr>
          <w:trHeight w:val="489"/>
          <w:jc w:val="center"/>
        </w:trPr>
        <w:tc>
          <w:tcPr>
            <w:tcW w:w="2688"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b/>
                <w:bCs/>
              </w:rPr>
            </w:pPr>
            <w:r w:rsidRPr="00AF610E">
              <w:rPr>
                <w:rFonts w:ascii="Times New Roman" w:hAnsi="Times New Roman" w:cs="Times New Roman"/>
                <w:b/>
                <w:bCs/>
              </w:rPr>
              <w:t xml:space="preserve">Направления </w:t>
            </w:r>
          </w:p>
          <w:p w:rsidR="00AF610E" w:rsidRPr="00AF610E" w:rsidRDefault="00AF610E" w:rsidP="00AF610E">
            <w:pPr>
              <w:spacing w:after="0" w:line="240" w:lineRule="auto"/>
              <w:jc w:val="center"/>
              <w:rPr>
                <w:rFonts w:ascii="Times New Roman" w:hAnsi="Times New Roman" w:cs="Times New Roman"/>
                <w:b/>
                <w:bCs/>
              </w:rPr>
            </w:pPr>
            <w:r w:rsidRPr="00AF610E">
              <w:rPr>
                <w:rFonts w:ascii="Times New Roman" w:hAnsi="Times New Roman" w:cs="Times New Roman"/>
                <w:b/>
                <w:bCs/>
              </w:rPr>
              <w:t xml:space="preserve">деятельности </w:t>
            </w:r>
          </w:p>
        </w:tc>
        <w:tc>
          <w:tcPr>
            <w:tcW w:w="4412"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b/>
                <w:bCs/>
              </w:rPr>
            </w:pPr>
            <w:r w:rsidRPr="00AF610E">
              <w:rPr>
                <w:rFonts w:ascii="Times New Roman" w:hAnsi="Times New Roman" w:cs="Times New Roman"/>
                <w:b/>
                <w:bCs/>
              </w:rPr>
              <w:t xml:space="preserve">Содержание деятельности </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b/>
                <w:bCs/>
              </w:rPr>
            </w:pPr>
            <w:r w:rsidRPr="00AF610E">
              <w:rPr>
                <w:rFonts w:ascii="Times New Roman" w:hAnsi="Times New Roman" w:cs="Times New Roman"/>
                <w:b/>
                <w:bCs/>
              </w:rPr>
              <w:t>Сроки</w:t>
            </w: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b/>
                <w:bCs/>
              </w:rPr>
            </w:pPr>
            <w:r w:rsidRPr="00AF610E">
              <w:rPr>
                <w:rFonts w:ascii="Times New Roman" w:hAnsi="Times New Roman" w:cs="Times New Roman"/>
                <w:b/>
                <w:bCs/>
              </w:rPr>
              <w:t>Ответственный</w:t>
            </w:r>
          </w:p>
        </w:tc>
      </w:tr>
      <w:tr w:rsidR="00AF610E" w:rsidRPr="00AF610E" w:rsidTr="00AF610E">
        <w:trPr>
          <w:trHeight w:val="325"/>
          <w:jc w:val="center"/>
        </w:trPr>
        <w:tc>
          <w:tcPr>
            <w:tcW w:w="10881" w:type="dxa"/>
            <w:gridSpan w:val="4"/>
            <w:tcBorders>
              <w:top w:val="single" w:sz="4" w:space="0" w:color="auto"/>
              <w:left w:val="single" w:sz="4" w:space="0" w:color="auto"/>
              <w:bottom w:val="single" w:sz="4" w:space="0" w:color="auto"/>
              <w:right w:val="single" w:sz="4" w:space="0" w:color="auto"/>
            </w:tcBorders>
          </w:tcPr>
          <w:p w:rsidR="00AF610E" w:rsidRPr="00AF610E" w:rsidRDefault="00AF610E" w:rsidP="00AF610E">
            <w:pPr>
              <w:numPr>
                <w:ilvl w:val="0"/>
                <w:numId w:val="39"/>
              </w:numPr>
              <w:spacing w:after="0" w:line="240" w:lineRule="auto"/>
              <w:jc w:val="center"/>
              <w:rPr>
                <w:rFonts w:ascii="Times New Roman" w:hAnsi="Times New Roman" w:cs="Times New Roman"/>
                <w:b/>
                <w:bCs/>
              </w:rPr>
            </w:pPr>
            <w:r w:rsidRPr="00AF610E">
              <w:rPr>
                <w:rFonts w:ascii="Times New Roman" w:hAnsi="Times New Roman" w:cs="Times New Roman"/>
                <w:b/>
                <w:bCs/>
              </w:rPr>
              <w:t>Организационно-педагогическая деятельность</w:t>
            </w:r>
          </w:p>
        </w:tc>
      </w:tr>
      <w:tr w:rsidR="00AF610E" w:rsidRPr="00AF610E" w:rsidTr="00AF610E">
        <w:trPr>
          <w:trHeight w:val="839"/>
          <w:jc w:val="center"/>
        </w:trPr>
        <w:tc>
          <w:tcPr>
            <w:tcW w:w="7100" w:type="dxa"/>
            <w:gridSpan w:val="2"/>
            <w:tcBorders>
              <w:top w:val="single" w:sz="4" w:space="0" w:color="auto"/>
              <w:left w:val="single" w:sz="4" w:space="0" w:color="auto"/>
              <w:right w:val="single" w:sz="4" w:space="0" w:color="auto"/>
            </w:tcBorders>
          </w:tcPr>
          <w:p w:rsidR="00AF610E" w:rsidRPr="00AF610E" w:rsidRDefault="00AF610E" w:rsidP="00AF610E">
            <w:pPr>
              <w:suppressAutoHyphens/>
              <w:spacing w:after="0" w:line="240" w:lineRule="auto"/>
              <w:jc w:val="both"/>
              <w:rPr>
                <w:rFonts w:ascii="Times New Roman" w:hAnsi="Times New Roman" w:cs="Times New Roman"/>
              </w:rPr>
            </w:pPr>
            <w:r w:rsidRPr="00AF610E">
              <w:rPr>
                <w:rFonts w:ascii="Times New Roman" w:hAnsi="Times New Roman" w:cs="Times New Roman"/>
                <w:b/>
                <w:bCs/>
              </w:rPr>
              <w:t xml:space="preserve"> </w:t>
            </w:r>
            <w:r w:rsidRPr="00AF610E">
              <w:rPr>
                <w:rFonts w:ascii="Times New Roman" w:hAnsi="Times New Roman" w:cs="Times New Roman"/>
              </w:rPr>
              <w:t xml:space="preserve">Педагогические советы </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Август</w:t>
            </w:r>
            <w:proofErr w:type="gramStart"/>
            <w:r w:rsidRPr="00AF610E">
              <w:rPr>
                <w:rFonts w:ascii="Times New Roman" w:hAnsi="Times New Roman" w:cs="Times New Roman"/>
              </w:rPr>
              <w:t xml:space="preserve"> ,</w:t>
            </w:r>
            <w:proofErr w:type="gramEnd"/>
            <w:r w:rsidRPr="00AF610E">
              <w:rPr>
                <w:rFonts w:ascii="Times New Roman" w:hAnsi="Times New Roman" w:cs="Times New Roman"/>
              </w:rPr>
              <w:t xml:space="preserve"> в течение года</w:t>
            </w: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Директор, заместители директора </w:t>
            </w:r>
          </w:p>
        </w:tc>
      </w:tr>
      <w:tr w:rsidR="00AF610E" w:rsidRPr="00AF610E" w:rsidTr="00AF610E">
        <w:trPr>
          <w:trHeight w:val="979"/>
          <w:jc w:val="center"/>
        </w:trPr>
        <w:tc>
          <w:tcPr>
            <w:tcW w:w="7100" w:type="dxa"/>
            <w:gridSpan w:val="2"/>
            <w:tcBorders>
              <w:left w:val="single" w:sz="4" w:space="0" w:color="auto"/>
              <w:right w:val="single" w:sz="4" w:space="0" w:color="auto"/>
            </w:tcBorders>
            <w:vAlign w:val="center"/>
          </w:tcPr>
          <w:p w:rsidR="00AF610E" w:rsidRPr="00AF610E" w:rsidRDefault="00AF610E" w:rsidP="00AF610E">
            <w:pPr>
              <w:spacing w:after="0" w:line="240" w:lineRule="auto"/>
              <w:jc w:val="both"/>
              <w:rPr>
                <w:rFonts w:ascii="Times New Roman" w:hAnsi="Times New Roman" w:cs="Times New Roman"/>
                <w:bCs/>
              </w:rPr>
            </w:pPr>
            <w:r w:rsidRPr="00AF610E">
              <w:rPr>
                <w:rFonts w:ascii="Times New Roman" w:hAnsi="Times New Roman" w:cs="Times New Roman"/>
                <w:bCs/>
              </w:rPr>
              <w:t xml:space="preserve">Утверждение методической темы школы на 2022-2023 </w:t>
            </w:r>
            <w:proofErr w:type="spellStart"/>
            <w:r w:rsidRPr="00AF610E">
              <w:rPr>
                <w:rFonts w:ascii="Times New Roman" w:hAnsi="Times New Roman" w:cs="Times New Roman"/>
                <w:bCs/>
              </w:rPr>
              <w:t>уч</w:t>
            </w:r>
            <w:proofErr w:type="gramStart"/>
            <w:r w:rsidRPr="00AF610E">
              <w:rPr>
                <w:rFonts w:ascii="Times New Roman" w:hAnsi="Times New Roman" w:cs="Times New Roman"/>
                <w:bCs/>
              </w:rPr>
              <w:t>.г</w:t>
            </w:r>
            <w:proofErr w:type="gramEnd"/>
            <w:r w:rsidRPr="00AF610E">
              <w:rPr>
                <w:rFonts w:ascii="Times New Roman" w:hAnsi="Times New Roman" w:cs="Times New Roman"/>
                <w:bCs/>
              </w:rPr>
              <w:t>од</w:t>
            </w:r>
            <w:proofErr w:type="spellEnd"/>
            <w:r w:rsidRPr="00AF610E">
              <w:rPr>
                <w:rFonts w:ascii="Times New Roman" w:hAnsi="Times New Roman" w:cs="Times New Roman"/>
                <w:bCs/>
              </w:rPr>
              <w:t xml:space="preserve">. Обсуждение плана МР, планов МО, творческих и проблемных групп, МС на  2022-2023 </w:t>
            </w:r>
            <w:proofErr w:type="spellStart"/>
            <w:r w:rsidRPr="00AF610E">
              <w:rPr>
                <w:rFonts w:ascii="Times New Roman" w:hAnsi="Times New Roman" w:cs="Times New Roman"/>
                <w:bCs/>
              </w:rPr>
              <w:t>уч</w:t>
            </w:r>
            <w:proofErr w:type="gramStart"/>
            <w:r w:rsidRPr="00AF610E">
              <w:rPr>
                <w:rFonts w:ascii="Times New Roman" w:hAnsi="Times New Roman" w:cs="Times New Roman"/>
                <w:bCs/>
              </w:rPr>
              <w:t>.г</w:t>
            </w:r>
            <w:proofErr w:type="gramEnd"/>
            <w:r w:rsidRPr="00AF610E">
              <w:rPr>
                <w:rFonts w:ascii="Times New Roman" w:hAnsi="Times New Roman" w:cs="Times New Roman"/>
                <w:bCs/>
              </w:rPr>
              <w:t>од</w:t>
            </w:r>
            <w:proofErr w:type="spellEnd"/>
            <w:r w:rsidRPr="00AF610E">
              <w:rPr>
                <w:rFonts w:ascii="Times New Roman" w:hAnsi="Times New Roman" w:cs="Times New Roman"/>
                <w:bCs/>
              </w:rPr>
              <w:t>.</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bCs/>
              </w:rPr>
            </w:pPr>
            <w:r w:rsidRPr="00AF610E">
              <w:rPr>
                <w:rFonts w:ascii="Times New Roman" w:hAnsi="Times New Roman" w:cs="Times New Roman"/>
                <w:bCs/>
              </w:rPr>
              <w:t xml:space="preserve">Август </w:t>
            </w: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bCs/>
              </w:rPr>
            </w:pPr>
            <w:r w:rsidRPr="00AF610E">
              <w:rPr>
                <w:rFonts w:ascii="Times New Roman" w:hAnsi="Times New Roman" w:cs="Times New Roman"/>
                <w:bCs/>
              </w:rPr>
              <w:t>Зам</w:t>
            </w:r>
            <w:proofErr w:type="gramStart"/>
            <w:r w:rsidRPr="00AF610E">
              <w:rPr>
                <w:rFonts w:ascii="Times New Roman" w:hAnsi="Times New Roman" w:cs="Times New Roman"/>
                <w:bCs/>
              </w:rPr>
              <w:t>.д</w:t>
            </w:r>
            <w:proofErr w:type="gramEnd"/>
            <w:r w:rsidRPr="00AF610E">
              <w:rPr>
                <w:rFonts w:ascii="Times New Roman" w:hAnsi="Times New Roman" w:cs="Times New Roman"/>
                <w:bCs/>
              </w:rPr>
              <w:t xml:space="preserve">иректора </w:t>
            </w:r>
          </w:p>
        </w:tc>
      </w:tr>
      <w:tr w:rsidR="00AF610E" w:rsidRPr="00AF610E" w:rsidTr="00AF610E">
        <w:trPr>
          <w:trHeight w:val="697"/>
          <w:jc w:val="center"/>
        </w:trPr>
        <w:tc>
          <w:tcPr>
            <w:tcW w:w="7100" w:type="dxa"/>
            <w:gridSpan w:val="2"/>
            <w:tcBorders>
              <w:left w:val="single" w:sz="4" w:space="0" w:color="auto"/>
              <w:right w:val="single" w:sz="4" w:space="0" w:color="auto"/>
            </w:tcBorders>
            <w:vAlign w:val="center"/>
          </w:tcPr>
          <w:p w:rsidR="00AF610E" w:rsidRPr="00AF610E" w:rsidRDefault="00AF610E" w:rsidP="00AF610E">
            <w:pPr>
              <w:pStyle w:val="af6"/>
              <w:rPr>
                <w:rFonts w:ascii="Times New Roman" w:hAnsi="Times New Roman"/>
                <w:bCs/>
                <w:sz w:val="22"/>
                <w:szCs w:val="22"/>
              </w:rPr>
            </w:pPr>
            <w:r w:rsidRPr="00AF610E">
              <w:rPr>
                <w:rFonts w:ascii="Times New Roman" w:hAnsi="Times New Roman"/>
                <w:sz w:val="22"/>
                <w:szCs w:val="22"/>
              </w:rPr>
              <w:t>Организация работы структурных подразделений методической службы  школы</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bCs/>
              </w:rPr>
            </w:pPr>
            <w:r w:rsidRPr="00AF610E">
              <w:rPr>
                <w:rFonts w:ascii="Times New Roman" w:hAnsi="Times New Roman" w:cs="Times New Roman"/>
              </w:rPr>
              <w:t>До 05.09.2022г</w:t>
            </w: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bCs/>
              </w:rPr>
            </w:pPr>
            <w:r w:rsidRPr="00AF610E">
              <w:rPr>
                <w:rFonts w:ascii="Times New Roman" w:hAnsi="Times New Roman" w:cs="Times New Roman"/>
              </w:rPr>
              <w:t>Зам. директора, руководители МО</w:t>
            </w:r>
          </w:p>
        </w:tc>
      </w:tr>
      <w:tr w:rsidR="00AF610E" w:rsidRPr="00AF610E" w:rsidTr="00AF610E">
        <w:trPr>
          <w:trHeight w:val="709"/>
          <w:jc w:val="center"/>
        </w:trPr>
        <w:tc>
          <w:tcPr>
            <w:tcW w:w="7100" w:type="dxa"/>
            <w:gridSpan w:val="2"/>
            <w:tcBorders>
              <w:left w:val="single" w:sz="4" w:space="0" w:color="auto"/>
              <w:right w:val="single" w:sz="4" w:space="0" w:color="auto"/>
            </w:tcBorders>
            <w:vAlign w:val="center"/>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rPr>
              <w:t xml:space="preserve">Посещение администрацией школы заседаний МО, творческих и проблемных  групп с целью координации работы </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bCs/>
              </w:rPr>
            </w:pPr>
            <w:r w:rsidRPr="00AF610E">
              <w:rPr>
                <w:rFonts w:ascii="Times New Roman" w:hAnsi="Times New Roman" w:cs="Times New Roman"/>
              </w:rPr>
              <w:t>В течение года</w:t>
            </w: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Администрация </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rPr>
              <w:t>Организация  работы по разработке и утверждению рабочих программ  учителей – предметников, календарно-тематического планирования, планов воспитательной работы классных руководителей; планов работы педагога- психолога, учителя-логопеда,  социального педагога, библиотекаря, старшей вожатой.</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до 28.08.2022г</w:t>
            </w:r>
          </w:p>
          <w:p w:rsidR="00AF610E" w:rsidRPr="00AF610E" w:rsidRDefault="00AF610E" w:rsidP="00AF610E">
            <w:pPr>
              <w:spacing w:after="0" w:line="240" w:lineRule="auto"/>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Зам. директора </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Руководители МО</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Организация работы методкабинета:</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обновление информационных стендов;</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 систематизация и оформление материалов по методической работе </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 течение года</w:t>
            </w: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Заместители директора </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rPr>
              <w:t>Организация  и обеспечение  работы школьных методических объединений педагогических работников (планы прилагаются):</w:t>
            </w:r>
          </w:p>
          <w:p w:rsidR="00AF610E" w:rsidRPr="00AF610E" w:rsidRDefault="00AF610E" w:rsidP="00AF610E">
            <w:pPr>
              <w:numPr>
                <w:ilvl w:val="0"/>
                <w:numId w:val="30"/>
              </w:numPr>
              <w:spacing w:after="0" w:line="240" w:lineRule="auto"/>
              <w:jc w:val="both"/>
              <w:rPr>
                <w:rFonts w:ascii="Times New Roman" w:hAnsi="Times New Roman" w:cs="Times New Roman"/>
              </w:rPr>
            </w:pPr>
            <w:r w:rsidRPr="00AF610E">
              <w:rPr>
                <w:rFonts w:ascii="Times New Roman" w:hAnsi="Times New Roman" w:cs="Times New Roman"/>
              </w:rPr>
              <w:t>учителей русского языка и литературы;</w:t>
            </w:r>
          </w:p>
          <w:p w:rsidR="00AF610E" w:rsidRPr="00AF610E" w:rsidRDefault="00AF610E" w:rsidP="00AF610E">
            <w:pPr>
              <w:numPr>
                <w:ilvl w:val="0"/>
                <w:numId w:val="30"/>
              </w:numPr>
              <w:spacing w:after="0" w:line="240" w:lineRule="auto"/>
              <w:jc w:val="both"/>
              <w:rPr>
                <w:rFonts w:ascii="Times New Roman" w:hAnsi="Times New Roman" w:cs="Times New Roman"/>
              </w:rPr>
            </w:pPr>
            <w:r w:rsidRPr="00AF610E">
              <w:rPr>
                <w:rFonts w:ascii="Times New Roman" w:hAnsi="Times New Roman" w:cs="Times New Roman"/>
              </w:rPr>
              <w:t>учителей иностранного языка;</w:t>
            </w:r>
          </w:p>
          <w:p w:rsidR="00AF610E" w:rsidRPr="00AF610E" w:rsidRDefault="00AF610E" w:rsidP="00AF610E">
            <w:pPr>
              <w:numPr>
                <w:ilvl w:val="0"/>
                <w:numId w:val="30"/>
              </w:numPr>
              <w:spacing w:after="0" w:line="240" w:lineRule="auto"/>
              <w:jc w:val="both"/>
              <w:rPr>
                <w:rFonts w:ascii="Times New Roman" w:hAnsi="Times New Roman" w:cs="Times New Roman"/>
              </w:rPr>
            </w:pPr>
            <w:r w:rsidRPr="00AF610E">
              <w:rPr>
                <w:rFonts w:ascii="Times New Roman" w:hAnsi="Times New Roman" w:cs="Times New Roman"/>
              </w:rPr>
              <w:t xml:space="preserve">учителей истории, обществознания, православной культуры, МХК, ОДНКНР и ОРКСЭ, права, экономики, </w:t>
            </w:r>
            <w:proofErr w:type="gramStart"/>
            <w:r w:rsidRPr="00AF610E">
              <w:rPr>
                <w:rFonts w:ascii="Times New Roman" w:hAnsi="Times New Roman" w:cs="Times New Roman"/>
              </w:rPr>
              <w:t>ИЗО</w:t>
            </w:r>
            <w:proofErr w:type="gramEnd"/>
            <w:r w:rsidRPr="00AF610E">
              <w:rPr>
                <w:rFonts w:ascii="Times New Roman" w:hAnsi="Times New Roman" w:cs="Times New Roman"/>
              </w:rPr>
              <w:t>, искусства, музыки;</w:t>
            </w:r>
          </w:p>
          <w:p w:rsidR="00AF610E" w:rsidRPr="00AF610E" w:rsidRDefault="00AF610E" w:rsidP="00AF610E">
            <w:pPr>
              <w:numPr>
                <w:ilvl w:val="0"/>
                <w:numId w:val="30"/>
              </w:numPr>
              <w:spacing w:after="0" w:line="240" w:lineRule="auto"/>
              <w:jc w:val="both"/>
              <w:rPr>
                <w:rFonts w:ascii="Times New Roman" w:hAnsi="Times New Roman" w:cs="Times New Roman"/>
              </w:rPr>
            </w:pPr>
            <w:r w:rsidRPr="00AF610E">
              <w:rPr>
                <w:rFonts w:ascii="Times New Roman" w:hAnsi="Times New Roman" w:cs="Times New Roman"/>
              </w:rPr>
              <w:t>учителей математики, физики, информатики и ИКТ;</w:t>
            </w:r>
          </w:p>
          <w:p w:rsidR="00AF610E" w:rsidRPr="00AF610E" w:rsidRDefault="00AF610E" w:rsidP="00AF610E">
            <w:pPr>
              <w:numPr>
                <w:ilvl w:val="0"/>
                <w:numId w:val="30"/>
              </w:numPr>
              <w:spacing w:after="0" w:line="240" w:lineRule="auto"/>
              <w:jc w:val="both"/>
              <w:rPr>
                <w:rFonts w:ascii="Times New Roman" w:hAnsi="Times New Roman" w:cs="Times New Roman"/>
              </w:rPr>
            </w:pPr>
            <w:r w:rsidRPr="00AF610E">
              <w:rPr>
                <w:rFonts w:ascii="Times New Roman" w:hAnsi="Times New Roman" w:cs="Times New Roman"/>
              </w:rPr>
              <w:t>учителей  химии, биологии, географии;</w:t>
            </w:r>
          </w:p>
          <w:p w:rsidR="00AF610E" w:rsidRPr="00AF610E" w:rsidRDefault="00AF610E" w:rsidP="00AF610E">
            <w:pPr>
              <w:numPr>
                <w:ilvl w:val="0"/>
                <w:numId w:val="30"/>
              </w:numPr>
              <w:spacing w:after="0" w:line="240" w:lineRule="auto"/>
              <w:jc w:val="both"/>
              <w:rPr>
                <w:rFonts w:ascii="Times New Roman" w:hAnsi="Times New Roman" w:cs="Times New Roman"/>
              </w:rPr>
            </w:pPr>
            <w:r w:rsidRPr="00AF610E">
              <w:rPr>
                <w:rFonts w:ascii="Times New Roman" w:hAnsi="Times New Roman" w:cs="Times New Roman"/>
              </w:rPr>
              <w:t>учителей   ОБЖ, физической культуры, технологии;</w:t>
            </w:r>
          </w:p>
          <w:p w:rsidR="00AF610E" w:rsidRPr="00AF610E" w:rsidRDefault="00AF610E" w:rsidP="00AF610E">
            <w:pPr>
              <w:numPr>
                <w:ilvl w:val="0"/>
                <w:numId w:val="30"/>
              </w:numPr>
              <w:spacing w:after="0" w:line="240" w:lineRule="auto"/>
              <w:jc w:val="both"/>
              <w:rPr>
                <w:rFonts w:ascii="Times New Roman" w:hAnsi="Times New Roman" w:cs="Times New Roman"/>
              </w:rPr>
            </w:pPr>
            <w:r w:rsidRPr="00AF610E">
              <w:rPr>
                <w:rFonts w:ascii="Times New Roman" w:hAnsi="Times New Roman" w:cs="Times New Roman"/>
              </w:rPr>
              <w:t>учителей начальных классов;</w:t>
            </w:r>
          </w:p>
          <w:p w:rsidR="00AF610E" w:rsidRPr="00AF610E" w:rsidRDefault="00AF610E" w:rsidP="00AF610E">
            <w:pPr>
              <w:numPr>
                <w:ilvl w:val="0"/>
                <w:numId w:val="30"/>
              </w:numPr>
              <w:spacing w:after="0" w:line="240" w:lineRule="auto"/>
              <w:jc w:val="both"/>
              <w:rPr>
                <w:rFonts w:ascii="Times New Roman" w:hAnsi="Times New Roman" w:cs="Times New Roman"/>
              </w:rPr>
            </w:pPr>
            <w:r w:rsidRPr="00AF610E">
              <w:rPr>
                <w:rFonts w:ascii="Times New Roman" w:hAnsi="Times New Roman" w:cs="Times New Roman"/>
              </w:rPr>
              <w:t>МО классных руководителей.</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 течение года</w:t>
            </w: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Заместители директора </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Руководители МО</w:t>
            </w: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tc>
      </w:tr>
      <w:tr w:rsidR="00AF610E" w:rsidRPr="00AF610E" w:rsidTr="00AF610E">
        <w:trPr>
          <w:trHeight w:val="194"/>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b/>
              </w:rPr>
            </w:pPr>
            <w:r w:rsidRPr="00AF610E">
              <w:rPr>
                <w:rFonts w:ascii="Times New Roman" w:hAnsi="Times New Roman" w:cs="Times New Roman"/>
                <w:b/>
              </w:rPr>
              <w:t>Организация  работы проблемных групп:</w:t>
            </w:r>
          </w:p>
          <w:p w:rsidR="00AF610E" w:rsidRPr="00AF610E" w:rsidRDefault="00AF610E" w:rsidP="00AF610E">
            <w:pPr>
              <w:numPr>
                <w:ilvl w:val="0"/>
                <w:numId w:val="18"/>
              </w:numPr>
              <w:spacing w:after="0" w:line="240" w:lineRule="auto"/>
              <w:jc w:val="both"/>
              <w:rPr>
                <w:rFonts w:ascii="Times New Roman" w:hAnsi="Times New Roman" w:cs="Times New Roman"/>
                <w:b/>
              </w:rPr>
            </w:pPr>
            <w:r w:rsidRPr="00AF610E">
              <w:rPr>
                <w:rFonts w:ascii="Times New Roman" w:hAnsi="Times New Roman" w:cs="Times New Roman"/>
              </w:rPr>
              <w:t>ПГ «Изучение и внедрение ФГОС НОО- 2021»;</w:t>
            </w:r>
          </w:p>
          <w:p w:rsidR="00AF610E" w:rsidRPr="00AF610E" w:rsidRDefault="00AF610E" w:rsidP="00AF610E">
            <w:pPr>
              <w:numPr>
                <w:ilvl w:val="0"/>
                <w:numId w:val="18"/>
              </w:numPr>
              <w:spacing w:after="0" w:line="240" w:lineRule="auto"/>
              <w:jc w:val="both"/>
              <w:rPr>
                <w:rFonts w:ascii="Times New Roman" w:hAnsi="Times New Roman" w:cs="Times New Roman"/>
                <w:b/>
              </w:rPr>
            </w:pPr>
            <w:r w:rsidRPr="00AF610E">
              <w:rPr>
                <w:rFonts w:ascii="Times New Roman" w:hAnsi="Times New Roman" w:cs="Times New Roman"/>
              </w:rPr>
              <w:t xml:space="preserve">ПГ «Изучение и внедрение ФГОС ООО- 2021» </w:t>
            </w:r>
          </w:p>
          <w:p w:rsidR="00AF610E" w:rsidRPr="00AF610E" w:rsidRDefault="00AF610E" w:rsidP="00AF610E">
            <w:pPr>
              <w:pStyle w:val="1"/>
              <w:numPr>
                <w:ilvl w:val="0"/>
                <w:numId w:val="18"/>
              </w:numPr>
              <w:shd w:val="clear" w:color="auto" w:fill="FFFFFF"/>
              <w:jc w:val="left"/>
              <w:rPr>
                <w:b w:val="0"/>
                <w:bCs w:val="0"/>
                <w:color w:val="auto"/>
                <w:sz w:val="22"/>
                <w:szCs w:val="22"/>
              </w:rPr>
            </w:pPr>
            <w:r w:rsidRPr="00AF610E">
              <w:rPr>
                <w:b w:val="0"/>
                <w:color w:val="auto"/>
                <w:sz w:val="22"/>
                <w:szCs w:val="22"/>
              </w:rPr>
              <w:t>ПГ</w:t>
            </w:r>
            <w:r w:rsidRPr="00AF610E">
              <w:rPr>
                <w:color w:val="auto"/>
                <w:sz w:val="22"/>
                <w:szCs w:val="22"/>
              </w:rPr>
              <w:t xml:space="preserve"> «</w:t>
            </w:r>
            <w:r w:rsidRPr="00AF610E">
              <w:rPr>
                <w:b w:val="0"/>
                <w:bCs w:val="0"/>
                <w:color w:val="auto"/>
                <w:sz w:val="22"/>
                <w:szCs w:val="22"/>
              </w:rPr>
              <w:t>Точка роста» как ресурс формирования у обучающихся современных технологических навыков»</w:t>
            </w:r>
          </w:p>
          <w:p w:rsidR="00AF610E" w:rsidRPr="00AF610E" w:rsidRDefault="00AF610E" w:rsidP="00AF610E">
            <w:pPr>
              <w:numPr>
                <w:ilvl w:val="0"/>
                <w:numId w:val="18"/>
              </w:numPr>
              <w:spacing w:after="0" w:line="240" w:lineRule="auto"/>
              <w:rPr>
                <w:rFonts w:ascii="Times New Roman" w:hAnsi="Times New Roman" w:cs="Times New Roman"/>
                <w:lang w:eastAsia="ar-SA"/>
              </w:rPr>
            </w:pPr>
            <w:r w:rsidRPr="00AF610E">
              <w:rPr>
                <w:rFonts w:ascii="Times New Roman" w:hAnsi="Times New Roman" w:cs="Times New Roman"/>
                <w:lang w:eastAsia="ar-SA"/>
              </w:rPr>
              <w:t>Функциональная грамотность- основа  повышения качества знаний.</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Администрация школы, руководители ПГ</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b/>
              </w:rPr>
            </w:pPr>
            <w:r w:rsidRPr="00AF610E">
              <w:rPr>
                <w:rFonts w:ascii="Times New Roman" w:hAnsi="Times New Roman" w:cs="Times New Roman"/>
                <w:b/>
              </w:rPr>
              <w:t xml:space="preserve">Проведение методических недель проблемных групп:  </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color w:val="FF0000"/>
              </w:rPr>
            </w:pPr>
          </w:p>
        </w:tc>
        <w:tc>
          <w:tcPr>
            <w:tcW w:w="2267" w:type="dxa"/>
            <w:vMerge w:val="restart"/>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Руководители проблемных групп, члены групп</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numPr>
                <w:ilvl w:val="0"/>
                <w:numId w:val="37"/>
              </w:numPr>
              <w:spacing w:after="0" w:line="240" w:lineRule="auto"/>
              <w:rPr>
                <w:rFonts w:ascii="Times New Roman" w:hAnsi="Times New Roman" w:cs="Times New Roman"/>
                <w:b/>
              </w:rPr>
            </w:pPr>
            <w:r w:rsidRPr="00AF610E">
              <w:rPr>
                <w:rFonts w:ascii="Times New Roman" w:hAnsi="Times New Roman" w:cs="Times New Roman"/>
              </w:rPr>
              <w:t>ПГ «Изучение и внедрение ФГОС НОО- 2021»;</w:t>
            </w:r>
          </w:p>
          <w:p w:rsidR="00AF610E" w:rsidRPr="00AF610E" w:rsidRDefault="00AF610E" w:rsidP="00AF610E">
            <w:pPr>
              <w:spacing w:after="0" w:line="240" w:lineRule="auto"/>
              <w:ind w:left="360"/>
              <w:jc w:val="both"/>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октябрь,</w:t>
            </w:r>
          </w:p>
          <w:p w:rsidR="00AF610E" w:rsidRPr="00AF610E" w:rsidRDefault="00AF610E" w:rsidP="00AF610E">
            <w:pPr>
              <w:spacing w:after="0" w:line="240" w:lineRule="auto"/>
              <w:rPr>
                <w:rFonts w:ascii="Times New Roman" w:hAnsi="Times New Roman" w:cs="Times New Roman"/>
                <w:lang w:val="en-US"/>
              </w:rPr>
            </w:pPr>
            <w:r w:rsidRPr="00AF610E">
              <w:rPr>
                <w:rFonts w:ascii="Times New Roman" w:hAnsi="Times New Roman" w:cs="Times New Roman"/>
              </w:rPr>
              <w:t xml:space="preserve">апрель </w:t>
            </w:r>
          </w:p>
        </w:tc>
        <w:tc>
          <w:tcPr>
            <w:tcW w:w="2267" w:type="dxa"/>
            <w:vMerge/>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color w:val="FF0000"/>
              </w:rPr>
            </w:pP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numPr>
                <w:ilvl w:val="0"/>
                <w:numId w:val="37"/>
              </w:numPr>
              <w:spacing w:after="0" w:line="240" w:lineRule="auto"/>
              <w:jc w:val="both"/>
              <w:rPr>
                <w:rFonts w:ascii="Times New Roman" w:hAnsi="Times New Roman" w:cs="Times New Roman"/>
              </w:rPr>
            </w:pPr>
            <w:r w:rsidRPr="00AF610E">
              <w:rPr>
                <w:rFonts w:ascii="Times New Roman" w:hAnsi="Times New Roman" w:cs="Times New Roman"/>
              </w:rPr>
              <w:t xml:space="preserve">ПГ «Изучение и внедрение ФГОС ООО- 2021» </w:t>
            </w:r>
          </w:p>
          <w:p w:rsidR="00AF610E" w:rsidRPr="00AF610E" w:rsidRDefault="00AF610E" w:rsidP="00AF610E">
            <w:pPr>
              <w:spacing w:after="0" w:line="240" w:lineRule="auto"/>
              <w:jc w:val="both"/>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lastRenderedPageBreak/>
              <w:t xml:space="preserve">ноябрь, </w:t>
            </w:r>
            <w:r w:rsidRPr="00AF610E">
              <w:rPr>
                <w:rFonts w:ascii="Times New Roman" w:hAnsi="Times New Roman" w:cs="Times New Roman"/>
              </w:rPr>
              <w:lastRenderedPageBreak/>
              <w:t xml:space="preserve">апрель </w:t>
            </w:r>
          </w:p>
        </w:tc>
        <w:tc>
          <w:tcPr>
            <w:tcW w:w="2267" w:type="dxa"/>
            <w:vMerge/>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color w:val="FF0000"/>
              </w:rPr>
            </w:pP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numPr>
                <w:ilvl w:val="0"/>
                <w:numId w:val="37"/>
              </w:numPr>
              <w:spacing w:after="0" w:line="240" w:lineRule="auto"/>
              <w:jc w:val="both"/>
              <w:rPr>
                <w:rFonts w:ascii="Times New Roman" w:hAnsi="Times New Roman" w:cs="Times New Roman"/>
              </w:rPr>
            </w:pPr>
            <w:r w:rsidRPr="00AF610E">
              <w:rPr>
                <w:rFonts w:ascii="Times New Roman" w:hAnsi="Times New Roman" w:cs="Times New Roman"/>
              </w:rPr>
              <w:lastRenderedPageBreak/>
              <w:t>ПГ «</w:t>
            </w:r>
            <w:r w:rsidRPr="00AF610E">
              <w:rPr>
                <w:rFonts w:ascii="Times New Roman" w:hAnsi="Times New Roman" w:cs="Times New Roman"/>
                <w:bCs/>
              </w:rPr>
              <w:t>Точка роста» как ресурс формирования у обучающихся современных технологических навыков</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декабрь, март</w:t>
            </w:r>
          </w:p>
        </w:tc>
        <w:tc>
          <w:tcPr>
            <w:tcW w:w="2267" w:type="dxa"/>
            <w:vMerge/>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color w:val="FF0000"/>
              </w:rPr>
            </w:pP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numPr>
                <w:ilvl w:val="0"/>
                <w:numId w:val="37"/>
              </w:numPr>
              <w:spacing w:after="0" w:line="240" w:lineRule="auto"/>
              <w:jc w:val="both"/>
              <w:rPr>
                <w:rFonts w:ascii="Times New Roman" w:hAnsi="Times New Roman" w:cs="Times New Roman"/>
                <w:color w:val="FF0000"/>
              </w:rPr>
            </w:pPr>
            <w:r w:rsidRPr="00AF610E">
              <w:rPr>
                <w:rFonts w:ascii="Times New Roman" w:hAnsi="Times New Roman" w:cs="Times New Roman"/>
                <w:lang w:eastAsia="ar-SA"/>
              </w:rPr>
              <w:t>ПГ «Функциональная грамотность- основа  повышения качества знаний на уровне НОО».</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октябрь</w:t>
            </w:r>
            <w:proofErr w:type="gramStart"/>
            <w:r w:rsidRPr="00AF610E">
              <w:rPr>
                <w:rFonts w:ascii="Times New Roman" w:hAnsi="Times New Roman" w:cs="Times New Roman"/>
              </w:rPr>
              <w:t>.</w:t>
            </w:r>
            <w:proofErr w:type="gramEnd"/>
            <w:r w:rsidRPr="00AF610E">
              <w:rPr>
                <w:rFonts w:ascii="Times New Roman" w:hAnsi="Times New Roman" w:cs="Times New Roman"/>
              </w:rPr>
              <w:t xml:space="preserve"> </w:t>
            </w:r>
            <w:proofErr w:type="gramStart"/>
            <w:r w:rsidRPr="00AF610E">
              <w:rPr>
                <w:rFonts w:ascii="Times New Roman" w:hAnsi="Times New Roman" w:cs="Times New Roman"/>
              </w:rPr>
              <w:t>а</w:t>
            </w:r>
            <w:proofErr w:type="gramEnd"/>
            <w:r w:rsidRPr="00AF610E">
              <w:rPr>
                <w:rFonts w:ascii="Times New Roman" w:hAnsi="Times New Roman" w:cs="Times New Roman"/>
              </w:rPr>
              <w:t>прель</w:t>
            </w:r>
          </w:p>
        </w:tc>
        <w:tc>
          <w:tcPr>
            <w:tcW w:w="2267" w:type="dxa"/>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color w:val="FF0000"/>
              </w:rPr>
            </w:pP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lang w:eastAsia="ar-SA"/>
              </w:rPr>
            </w:pP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c>
          <w:tcPr>
            <w:tcW w:w="2267" w:type="dxa"/>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color w:val="FF0000"/>
              </w:rPr>
            </w:pP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Контроль хода подготовки и проведения предметных недель и методических месячников, анализ качества и эффективности их организации и проведения.</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 течение года</w:t>
            </w: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Заместители директора </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rPr>
              <w:t>Проведение школьных смотров-конкурсов учебных кабинетов</w:t>
            </w:r>
            <w:r w:rsidRPr="00AF610E">
              <w:rPr>
                <w:rStyle w:val="af5"/>
                <w:rFonts w:ascii="Times New Roman" w:hAnsi="Times New Roman" w:cs="Times New Roman"/>
                <w:b w:val="0"/>
              </w:rPr>
              <w:t xml:space="preserve"> с целью оценки их санитарно-гигиенического состояния, систематизации дидактических материалов, </w:t>
            </w:r>
            <w:r w:rsidRPr="00AF610E">
              <w:rPr>
                <w:rFonts w:ascii="Times New Roman" w:hAnsi="Times New Roman" w:cs="Times New Roman"/>
              </w:rPr>
              <w:t xml:space="preserve">способствующих внедрению </w:t>
            </w:r>
            <w:proofErr w:type="spellStart"/>
            <w:r w:rsidRPr="00AF610E">
              <w:rPr>
                <w:rFonts w:ascii="Times New Roman" w:hAnsi="Times New Roman" w:cs="Times New Roman"/>
              </w:rPr>
              <w:t>системно-деятельностного</w:t>
            </w:r>
            <w:proofErr w:type="spellEnd"/>
            <w:r w:rsidRPr="00AF610E">
              <w:rPr>
                <w:rFonts w:ascii="Times New Roman" w:hAnsi="Times New Roman" w:cs="Times New Roman"/>
              </w:rPr>
              <w:t xml:space="preserve"> подхода, </w:t>
            </w:r>
            <w:r w:rsidRPr="00AF610E">
              <w:rPr>
                <w:rStyle w:val="af5"/>
                <w:rFonts w:ascii="Times New Roman" w:hAnsi="Times New Roman" w:cs="Times New Roman"/>
                <w:b w:val="0"/>
              </w:rPr>
              <w:t xml:space="preserve"> накопления и пополнения учебно-методической базы.</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Декабрь, март </w:t>
            </w: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Директор, заместители директора  руководители МО</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Организация и проведение школьного тура Всероссийской олимпиады школьников</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Сентябрь-октябрь 2022 года</w:t>
            </w: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Заместитель директора  руководители МО, учителя-предметники</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bCs/>
              </w:rPr>
            </w:pPr>
            <w:r w:rsidRPr="00AF610E">
              <w:rPr>
                <w:rFonts w:ascii="Times New Roman" w:hAnsi="Times New Roman" w:cs="Times New Roman"/>
                <w:lang w:val="en-US"/>
              </w:rPr>
              <w:t>XII</w:t>
            </w:r>
            <w:r w:rsidRPr="00AF610E">
              <w:rPr>
                <w:rFonts w:ascii="Times New Roman" w:hAnsi="Times New Roman" w:cs="Times New Roman"/>
              </w:rPr>
              <w:t xml:space="preserve">    ученическая научно-практическая   конференция «Шаг в науку»   </w:t>
            </w:r>
          </w:p>
        </w:tc>
        <w:tc>
          <w:tcPr>
            <w:tcW w:w="151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Апрель</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 20</w:t>
            </w:r>
            <w:r w:rsidRPr="00AF610E">
              <w:rPr>
                <w:rFonts w:ascii="Times New Roman" w:hAnsi="Times New Roman" w:cs="Times New Roman"/>
                <w:lang w:val="en-US"/>
              </w:rPr>
              <w:t>2</w:t>
            </w:r>
            <w:r w:rsidRPr="00AF610E">
              <w:rPr>
                <w:rFonts w:ascii="Times New Roman" w:hAnsi="Times New Roman" w:cs="Times New Roman"/>
              </w:rPr>
              <w:t>3 г.</w:t>
            </w:r>
          </w:p>
        </w:tc>
        <w:tc>
          <w:tcPr>
            <w:tcW w:w="226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Заместитель директора</w:t>
            </w:r>
          </w:p>
        </w:tc>
      </w:tr>
    </w:tbl>
    <w:p w:rsidR="00AF610E" w:rsidRPr="00AF610E" w:rsidRDefault="00AF610E" w:rsidP="00AF610E">
      <w:pPr>
        <w:spacing w:after="0" w:line="240" w:lineRule="auto"/>
        <w:rPr>
          <w:rFonts w:ascii="Times New Roman" w:hAnsi="Times New Roman" w:cs="Times New Roman"/>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46"/>
        <w:gridCol w:w="1797"/>
        <w:gridCol w:w="1984"/>
      </w:tblGrid>
      <w:tr w:rsidR="00AF610E" w:rsidRPr="00AF610E" w:rsidTr="00AF610E">
        <w:trPr>
          <w:trHeight w:val="317"/>
          <w:jc w:val="center"/>
        </w:trPr>
        <w:tc>
          <w:tcPr>
            <w:tcW w:w="10881" w:type="dxa"/>
            <w:gridSpan w:val="4"/>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b/>
                <w:bCs/>
                <w:sz w:val="28"/>
                <w:szCs w:val="28"/>
              </w:rPr>
            </w:pPr>
            <w:r w:rsidRPr="00AF610E">
              <w:rPr>
                <w:rFonts w:ascii="Times New Roman" w:hAnsi="Times New Roman" w:cs="Times New Roman"/>
                <w:b/>
                <w:bCs/>
                <w:sz w:val="28"/>
                <w:szCs w:val="28"/>
              </w:rPr>
              <w:t>Организация работы</w:t>
            </w:r>
            <w:r>
              <w:rPr>
                <w:rFonts w:ascii="Times New Roman" w:hAnsi="Times New Roman" w:cs="Times New Roman"/>
                <w:b/>
                <w:bCs/>
                <w:sz w:val="28"/>
                <w:szCs w:val="28"/>
              </w:rPr>
              <w:t xml:space="preserve">   </w:t>
            </w:r>
            <w:r w:rsidRPr="00AF610E">
              <w:rPr>
                <w:rFonts w:ascii="Times New Roman" w:hAnsi="Times New Roman" w:cs="Times New Roman"/>
                <w:b/>
                <w:bCs/>
                <w:sz w:val="28"/>
                <w:szCs w:val="28"/>
              </w:rPr>
              <w:t>по повышению педагогического мастерства учителей</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Style w:val="af5"/>
                <w:rFonts w:ascii="Times New Roman" w:hAnsi="Times New Roman" w:cs="Times New Roman"/>
                <w:b w:val="0"/>
              </w:rPr>
              <w:t xml:space="preserve">Организация работы и оказание помощи учителям в выборе тем по самообразованию, определению форм работы/. </w:t>
            </w:r>
            <w:r w:rsidRPr="00AF610E">
              <w:rPr>
                <w:rFonts w:ascii="Times New Roman" w:hAnsi="Times New Roman" w:cs="Times New Roman"/>
              </w:rPr>
              <w:t>Проведение  инструктивного  занятия на методических объединениях.</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Заполнение учителями  ИОМ  по темам самообразования.</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Сентябрь </w:t>
            </w: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2 раза в год</w:t>
            </w:r>
          </w:p>
        </w:tc>
        <w:tc>
          <w:tcPr>
            <w:tcW w:w="198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 директора, руководители МО</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Участие в школьных, методических районных семинарах </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Зам. директора </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Курсовая переподготовка</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 течение года (по плану УО)</w:t>
            </w:r>
          </w:p>
        </w:tc>
        <w:tc>
          <w:tcPr>
            <w:tcW w:w="198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 директора</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Оказание методической помощи учителям в развитии их мастерства через организацию внутришкольной методической работы.</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 течение года по плану метод работы</w:t>
            </w:r>
          </w:p>
        </w:tc>
        <w:tc>
          <w:tcPr>
            <w:tcW w:w="198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 Директора</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Изучение эффективности применения и внедрения инновационных технологий, передовых методик, проведение индивидуальных собеседований с учителями с целью методической помощи в  самообразовательной деятельности.</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В </w:t>
            </w:r>
            <w:proofErr w:type="spellStart"/>
            <w:r w:rsidRPr="00AF610E">
              <w:rPr>
                <w:rFonts w:ascii="Times New Roman" w:hAnsi="Times New Roman" w:cs="Times New Roman"/>
              </w:rPr>
              <w:t>теч</w:t>
            </w:r>
            <w:proofErr w:type="gramStart"/>
            <w:r w:rsidRPr="00AF610E">
              <w:rPr>
                <w:rFonts w:ascii="Times New Roman" w:hAnsi="Times New Roman" w:cs="Times New Roman"/>
              </w:rPr>
              <w:t>.г</w:t>
            </w:r>
            <w:proofErr w:type="gramEnd"/>
            <w:r w:rsidRPr="00AF610E">
              <w:rPr>
                <w:rFonts w:ascii="Times New Roman" w:hAnsi="Times New Roman" w:cs="Times New Roman"/>
              </w:rPr>
              <w:t>ода</w:t>
            </w:r>
            <w:proofErr w:type="spellEnd"/>
          </w:p>
        </w:tc>
        <w:tc>
          <w:tcPr>
            <w:tcW w:w="198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Зам. директора </w:t>
            </w:r>
          </w:p>
        </w:tc>
      </w:tr>
      <w:tr w:rsidR="00AF610E" w:rsidRPr="00AF610E" w:rsidTr="00AF610E">
        <w:trPr>
          <w:trHeight w:val="317"/>
          <w:jc w:val="center"/>
        </w:trPr>
        <w:tc>
          <w:tcPr>
            <w:tcW w:w="7054" w:type="dxa"/>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rPr>
              <w:t>Организация работы по посещению уроков учителей-членов  проблемных и творческих групп</w:t>
            </w:r>
          </w:p>
        </w:tc>
        <w:tc>
          <w:tcPr>
            <w:tcW w:w="1843" w:type="dxa"/>
            <w:gridSpan w:val="2"/>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w:t>
            </w:r>
            <w:proofErr w:type="gramStart"/>
            <w:r w:rsidRPr="00AF610E">
              <w:rPr>
                <w:rFonts w:ascii="Times New Roman" w:hAnsi="Times New Roman" w:cs="Times New Roman"/>
              </w:rPr>
              <w:t>.д</w:t>
            </w:r>
            <w:proofErr w:type="gramEnd"/>
            <w:r w:rsidRPr="00AF610E">
              <w:rPr>
                <w:rFonts w:ascii="Times New Roman" w:hAnsi="Times New Roman" w:cs="Times New Roman"/>
              </w:rPr>
              <w:t>иректора  руководители ТГ</w:t>
            </w:r>
          </w:p>
        </w:tc>
      </w:tr>
      <w:tr w:rsidR="00AF610E" w:rsidRPr="00AF610E" w:rsidTr="00AF610E">
        <w:trPr>
          <w:trHeight w:val="317"/>
          <w:jc w:val="center"/>
        </w:trPr>
        <w:tc>
          <w:tcPr>
            <w:tcW w:w="7054" w:type="dxa"/>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rPr>
              <w:t>Микроисследования  с участниками образовательного процесса.</w:t>
            </w:r>
          </w:p>
          <w:p w:rsidR="00AF610E" w:rsidRPr="00AF610E" w:rsidRDefault="00AF610E" w:rsidP="00AF610E">
            <w:pPr>
              <w:spacing w:after="0" w:line="240" w:lineRule="auto"/>
              <w:jc w:val="both"/>
              <w:rPr>
                <w:rFonts w:ascii="Times New Roman" w:hAnsi="Times New Roman" w:cs="Times New Roman"/>
                <w:i/>
                <w:color w:val="FF0000"/>
                <w:u w:val="single"/>
              </w:rPr>
            </w:pPr>
            <w:r w:rsidRPr="00AF610E">
              <w:rPr>
                <w:rFonts w:ascii="Times New Roman" w:hAnsi="Times New Roman" w:cs="Times New Roman"/>
                <w:i/>
                <w:u w:val="single"/>
              </w:rPr>
              <w:t>С педагогическим коллективом</w:t>
            </w:r>
            <w:r w:rsidRPr="00AF610E">
              <w:rPr>
                <w:rFonts w:ascii="Times New Roman" w:hAnsi="Times New Roman" w:cs="Times New Roman"/>
                <w:i/>
                <w:color w:val="FF0000"/>
                <w:u w:val="single"/>
              </w:rPr>
              <w:t>:</w:t>
            </w:r>
          </w:p>
          <w:p w:rsidR="00AF610E" w:rsidRPr="00AF610E" w:rsidRDefault="00AF610E" w:rsidP="00AF610E">
            <w:pPr>
              <w:numPr>
                <w:ilvl w:val="0"/>
                <w:numId w:val="19"/>
              </w:numPr>
              <w:spacing w:after="0" w:line="240" w:lineRule="auto"/>
              <w:jc w:val="both"/>
              <w:rPr>
                <w:rFonts w:ascii="Times New Roman" w:hAnsi="Times New Roman" w:cs="Times New Roman"/>
                <w:bCs/>
              </w:rPr>
            </w:pPr>
            <w:r w:rsidRPr="00AF610E">
              <w:rPr>
                <w:rFonts w:ascii="Times New Roman" w:hAnsi="Times New Roman" w:cs="Times New Roman"/>
                <w:bCs/>
              </w:rPr>
              <w:t>к педагогическим советам (по плану проведения);</w:t>
            </w:r>
          </w:p>
          <w:p w:rsidR="00AF610E" w:rsidRPr="00AF610E" w:rsidRDefault="00AF610E" w:rsidP="00AF610E">
            <w:pPr>
              <w:numPr>
                <w:ilvl w:val="0"/>
                <w:numId w:val="19"/>
              </w:numPr>
              <w:spacing w:after="0" w:line="240" w:lineRule="auto"/>
              <w:jc w:val="both"/>
              <w:rPr>
                <w:rFonts w:ascii="Times New Roman" w:hAnsi="Times New Roman" w:cs="Times New Roman"/>
                <w:bCs/>
              </w:rPr>
            </w:pPr>
            <w:r w:rsidRPr="00AF610E">
              <w:rPr>
                <w:rFonts w:ascii="Times New Roman" w:hAnsi="Times New Roman" w:cs="Times New Roman"/>
                <w:bCs/>
              </w:rPr>
              <w:t xml:space="preserve">по теме школы; </w:t>
            </w:r>
          </w:p>
          <w:p w:rsidR="00AF610E" w:rsidRPr="00AF610E" w:rsidRDefault="00AF610E" w:rsidP="00AF610E">
            <w:pPr>
              <w:numPr>
                <w:ilvl w:val="0"/>
                <w:numId w:val="19"/>
              </w:numPr>
              <w:spacing w:after="0" w:line="240" w:lineRule="auto"/>
              <w:jc w:val="both"/>
              <w:rPr>
                <w:rFonts w:ascii="Times New Roman" w:hAnsi="Times New Roman" w:cs="Times New Roman"/>
                <w:bCs/>
              </w:rPr>
            </w:pPr>
            <w:r w:rsidRPr="00AF610E">
              <w:rPr>
                <w:rFonts w:ascii="Times New Roman" w:hAnsi="Times New Roman" w:cs="Times New Roman"/>
                <w:bCs/>
              </w:rPr>
              <w:t>по теме  программы региональной инновационной площадки;</w:t>
            </w:r>
          </w:p>
          <w:p w:rsidR="00AF610E" w:rsidRPr="00AF610E" w:rsidRDefault="00AF610E" w:rsidP="00AF610E">
            <w:pPr>
              <w:numPr>
                <w:ilvl w:val="0"/>
                <w:numId w:val="19"/>
              </w:numPr>
              <w:spacing w:after="0" w:line="240" w:lineRule="auto"/>
              <w:jc w:val="both"/>
              <w:rPr>
                <w:rFonts w:ascii="Times New Roman" w:hAnsi="Times New Roman" w:cs="Times New Roman"/>
                <w:bCs/>
              </w:rPr>
            </w:pPr>
            <w:r w:rsidRPr="00AF610E">
              <w:rPr>
                <w:rFonts w:ascii="Times New Roman" w:hAnsi="Times New Roman" w:cs="Times New Roman"/>
                <w:bCs/>
              </w:rPr>
              <w:t xml:space="preserve">по выявлению уровня удовлетворенности педагогическим коллективом  организацией образовательного процесса; </w:t>
            </w:r>
          </w:p>
          <w:p w:rsidR="00AF610E" w:rsidRPr="00AF610E" w:rsidRDefault="00AF610E" w:rsidP="00AF610E">
            <w:pPr>
              <w:numPr>
                <w:ilvl w:val="0"/>
                <w:numId w:val="19"/>
              </w:numPr>
              <w:spacing w:after="0" w:line="240" w:lineRule="auto"/>
              <w:jc w:val="both"/>
              <w:rPr>
                <w:rFonts w:ascii="Times New Roman" w:hAnsi="Times New Roman" w:cs="Times New Roman"/>
                <w:bCs/>
              </w:rPr>
            </w:pPr>
            <w:r w:rsidRPr="00AF610E">
              <w:rPr>
                <w:rFonts w:ascii="Times New Roman" w:hAnsi="Times New Roman" w:cs="Times New Roman"/>
                <w:bCs/>
              </w:rPr>
              <w:t>по выявлению уровня удовлетворенности организацией методической работой в ОУ по вопросам внедрения и реализации ФГОС;</w:t>
            </w:r>
          </w:p>
          <w:p w:rsidR="00AF610E" w:rsidRPr="00AF610E" w:rsidRDefault="00AF610E" w:rsidP="00AF610E">
            <w:pPr>
              <w:numPr>
                <w:ilvl w:val="0"/>
                <w:numId w:val="19"/>
              </w:numPr>
              <w:spacing w:after="0" w:line="240" w:lineRule="auto"/>
              <w:jc w:val="both"/>
              <w:rPr>
                <w:rFonts w:ascii="Times New Roman" w:hAnsi="Times New Roman" w:cs="Times New Roman"/>
                <w:bCs/>
              </w:rPr>
            </w:pPr>
            <w:r w:rsidRPr="00AF610E">
              <w:rPr>
                <w:rFonts w:ascii="Times New Roman" w:hAnsi="Times New Roman" w:cs="Times New Roman"/>
                <w:bCs/>
              </w:rPr>
              <w:t>по выявлению уровня удовлетворенности материально-техническим оснащением ОУ;</w:t>
            </w:r>
          </w:p>
          <w:p w:rsidR="00AF610E" w:rsidRPr="00AF610E" w:rsidRDefault="00AF610E" w:rsidP="00AF610E">
            <w:pPr>
              <w:numPr>
                <w:ilvl w:val="0"/>
                <w:numId w:val="19"/>
              </w:numPr>
              <w:spacing w:after="0" w:line="240" w:lineRule="auto"/>
              <w:jc w:val="both"/>
              <w:rPr>
                <w:rFonts w:ascii="Times New Roman" w:hAnsi="Times New Roman" w:cs="Times New Roman"/>
                <w:bCs/>
              </w:rPr>
            </w:pPr>
            <w:r w:rsidRPr="00AF610E">
              <w:rPr>
                <w:rFonts w:ascii="Times New Roman" w:hAnsi="Times New Roman" w:cs="Times New Roman"/>
                <w:bCs/>
              </w:rPr>
              <w:t xml:space="preserve"> по созданию условий для </w:t>
            </w:r>
            <w:proofErr w:type="spellStart"/>
            <w:r w:rsidRPr="00AF610E">
              <w:rPr>
                <w:rFonts w:ascii="Times New Roman" w:hAnsi="Times New Roman" w:cs="Times New Roman"/>
                <w:bCs/>
              </w:rPr>
              <w:t>здоровьесбережения</w:t>
            </w:r>
            <w:proofErr w:type="spellEnd"/>
            <w:r w:rsidRPr="00AF610E">
              <w:rPr>
                <w:rFonts w:ascii="Times New Roman" w:hAnsi="Times New Roman" w:cs="Times New Roman"/>
                <w:bCs/>
              </w:rPr>
              <w:t xml:space="preserve"> участников образовательного процесса и др.;</w:t>
            </w:r>
          </w:p>
          <w:p w:rsidR="00AF610E" w:rsidRPr="00AF610E" w:rsidRDefault="00AF610E" w:rsidP="00AF610E">
            <w:pPr>
              <w:spacing w:after="0" w:line="240" w:lineRule="auto"/>
              <w:jc w:val="both"/>
              <w:rPr>
                <w:rFonts w:ascii="Times New Roman" w:hAnsi="Times New Roman" w:cs="Times New Roman"/>
                <w:bCs/>
                <w:i/>
                <w:u w:val="single"/>
              </w:rPr>
            </w:pPr>
            <w:r w:rsidRPr="00AF610E">
              <w:rPr>
                <w:rFonts w:ascii="Times New Roman" w:hAnsi="Times New Roman" w:cs="Times New Roman"/>
                <w:bCs/>
                <w:i/>
                <w:u w:val="single"/>
              </w:rPr>
              <w:t xml:space="preserve">С родителями </w:t>
            </w:r>
            <w:proofErr w:type="gramStart"/>
            <w:r w:rsidRPr="00AF610E">
              <w:rPr>
                <w:rFonts w:ascii="Times New Roman" w:hAnsi="Times New Roman" w:cs="Times New Roman"/>
                <w:bCs/>
                <w:i/>
                <w:u w:val="single"/>
              </w:rPr>
              <w:t>обучающихся</w:t>
            </w:r>
            <w:proofErr w:type="gramEnd"/>
            <w:r w:rsidRPr="00AF610E">
              <w:rPr>
                <w:rFonts w:ascii="Times New Roman" w:hAnsi="Times New Roman" w:cs="Times New Roman"/>
                <w:bCs/>
                <w:i/>
                <w:u w:val="single"/>
              </w:rPr>
              <w:t>:</w:t>
            </w:r>
          </w:p>
          <w:p w:rsidR="00AF610E" w:rsidRPr="00AF610E" w:rsidRDefault="00AF610E" w:rsidP="00AF610E">
            <w:pPr>
              <w:numPr>
                <w:ilvl w:val="0"/>
                <w:numId w:val="20"/>
              </w:numPr>
              <w:spacing w:after="0" w:line="240" w:lineRule="auto"/>
              <w:jc w:val="both"/>
              <w:rPr>
                <w:rFonts w:ascii="Times New Roman" w:hAnsi="Times New Roman" w:cs="Times New Roman"/>
                <w:bCs/>
              </w:rPr>
            </w:pPr>
            <w:r w:rsidRPr="00AF610E">
              <w:rPr>
                <w:rFonts w:ascii="Times New Roman" w:hAnsi="Times New Roman" w:cs="Times New Roman"/>
                <w:bCs/>
              </w:rPr>
              <w:t>о степени удовлетворенности качеством образовательных услуг:</w:t>
            </w:r>
          </w:p>
          <w:p w:rsidR="00AF610E" w:rsidRPr="00AF610E" w:rsidRDefault="00AF610E" w:rsidP="00AF610E">
            <w:pPr>
              <w:spacing w:after="0" w:line="240" w:lineRule="auto"/>
              <w:ind w:left="720"/>
              <w:jc w:val="both"/>
              <w:rPr>
                <w:rFonts w:ascii="Times New Roman" w:hAnsi="Times New Roman" w:cs="Times New Roman"/>
                <w:bCs/>
              </w:rPr>
            </w:pPr>
            <w:r w:rsidRPr="00AF610E">
              <w:rPr>
                <w:rFonts w:ascii="Times New Roman" w:hAnsi="Times New Roman" w:cs="Times New Roman"/>
                <w:bCs/>
              </w:rPr>
              <w:t>- психологический климат в ОУ;</w:t>
            </w:r>
          </w:p>
          <w:p w:rsidR="00AF610E" w:rsidRPr="00AF610E" w:rsidRDefault="00AF610E" w:rsidP="00AF610E">
            <w:pPr>
              <w:spacing w:after="0" w:line="240" w:lineRule="auto"/>
              <w:ind w:left="720"/>
              <w:jc w:val="both"/>
              <w:rPr>
                <w:rFonts w:ascii="Times New Roman" w:hAnsi="Times New Roman" w:cs="Times New Roman"/>
                <w:bCs/>
              </w:rPr>
            </w:pPr>
            <w:r w:rsidRPr="00AF610E">
              <w:rPr>
                <w:rFonts w:ascii="Times New Roman" w:hAnsi="Times New Roman" w:cs="Times New Roman"/>
                <w:bCs/>
              </w:rPr>
              <w:lastRenderedPageBreak/>
              <w:t>- качество знаний учеников;</w:t>
            </w:r>
          </w:p>
          <w:p w:rsidR="00AF610E" w:rsidRPr="00AF610E" w:rsidRDefault="00AF610E" w:rsidP="00AF610E">
            <w:pPr>
              <w:spacing w:after="0" w:line="240" w:lineRule="auto"/>
              <w:ind w:left="720"/>
              <w:jc w:val="both"/>
              <w:rPr>
                <w:rFonts w:ascii="Times New Roman" w:hAnsi="Times New Roman" w:cs="Times New Roman"/>
                <w:bCs/>
              </w:rPr>
            </w:pPr>
            <w:r w:rsidRPr="00AF610E">
              <w:rPr>
                <w:rFonts w:ascii="Times New Roman" w:hAnsi="Times New Roman" w:cs="Times New Roman"/>
                <w:bCs/>
              </w:rPr>
              <w:t>-качество материально-технической и учебно-методической базы школы;</w:t>
            </w:r>
          </w:p>
          <w:p w:rsidR="00AF610E" w:rsidRPr="00AF610E" w:rsidRDefault="00AF610E" w:rsidP="00AF610E">
            <w:pPr>
              <w:numPr>
                <w:ilvl w:val="0"/>
                <w:numId w:val="20"/>
              </w:numPr>
              <w:spacing w:after="0" w:line="240" w:lineRule="auto"/>
              <w:jc w:val="both"/>
              <w:rPr>
                <w:rFonts w:ascii="Times New Roman" w:hAnsi="Times New Roman" w:cs="Times New Roman"/>
                <w:bCs/>
              </w:rPr>
            </w:pPr>
            <w:r w:rsidRPr="00AF610E">
              <w:rPr>
                <w:rFonts w:ascii="Times New Roman" w:hAnsi="Times New Roman" w:cs="Times New Roman"/>
                <w:bCs/>
              </w:rPr>
              <w:t>об уровне удовлетворенности организацией физкультурно-оздоровительной работы;</w:t>
            </w:r>
          </w:p>
          <w:p w:rsidR="00AF610E" w:rsidRPr="00AF610E" w:rsidRDefault="00AF610E" w:rsidP="00AF610E">
            <w:pPr>
              <w:numPr>
                <w:ilvl w:val="0"/>
                <w:numId w:val="20"/>
              </w:numPr>
              <w:spacing w:after="0" w:line="240" w:lineRule="auto"/>
              <w:jc w:val="both"/>
              <w:rPr>
                <w:rFonts w:ascii="Times New Roman" w:hAnsi="Times New Roman" w:cs="Times New Roman"/>
                <w:bCs/>
              </w:rPr>
            </w:pPr>
            <w:r w:rsidRPr="00AF610E">
              <w:rPr>
                <w:rFonts w:ascii="Times New Roman" w:hAnsi="Times New Roman" w:cs="Times New Roman"/>
                <w:bCs/>
              </w:rPr>
              <w:t>об уровне удовлетворенности организацией питания в ОУ;</w:t>
            </w:r>
          </w:p>
          <w:p w:rsidR="00AF610E" w:rsidRPr="00AF610E" w:rsidRDefault="00AF610E" w:rsidP="00AF610E">
            <w:pPr>
              <w:numPr>
                <w:ilvl w:val="0"/>
                <w:numId w:val="20"/>
              </w:numPr>
              <w:spacing w:after="0" w:line="240" w:lineRule="auto"/>
              <w:jc w:val="both"/>
              <w:rPr>
                <w:rFonts w:ascii="Times New Roman" w:hAnsi="Times New Roman" w:cs="Times New Roman"/>
                <w:bCs/>
              </w:rPr>
            </w:pPr>
            <w:r w:rsidRPr="00AF610E">
              <w:rPr>
                <w:rFonts w:ascii="Times New Roman" w:hAnsi="Times New Roman" w:cs="Times New Roman"/>
                <w:bCs/>
              </w:rPr>
              <w:t>об уровне организации и предоставлении возможностей для реализации индивидуальных  образовательных запросов (выбор элективных курсов, профилей обучения на уровне среднего общего образования, индивидуальных учебных планов, программ профессиональной подготовки), творческих способностей, возможностей развития  через систему дополнительного образования и внеурочной деятельности;</w:t>
            </w:r>
          </w:p>
          <w:p w:rsidR="00AF610E" w:rsidRPr="00AF610E" w:rsidRDefault="00AF610E" w:rsidP="00AF610E">
            <w:pPr>
              <w:numPr>
                <w:ilvl w:val="0"/>
                <w:numId w:val="20"/>
              </w:numPr>
              <w:spacing w:after="0" w:line="240" w:lineRule="auto"/>
              <w:jc w:val="both"/>
              <w:rPr>
                <w:rFonts w:ascii="Times New Roman" w:hAnsi="Times New Roman" w:cs="Times New Roman"/>
                <w:bCs/>
              </w:rPr>
            </w:pPr>
            <w:r w:rsidRPr="00AF610E">
              <w:rPr>
                <w:rFonts w:ascii="Times New Roman" w:hAnsi="Times New Roman" w:cs="Times New Roman"/>
                <w:bCs/>
              </w:rPr>
              <w:t>об уровне организации информационного обеспечения о деятельности ОУ через школьный сайт, информационные стенды, СМИ, проведение родительских собраний и др. формы.</w:t>
            </w:r>
          </w:p>
          <w:p w:rsidR="00AF610E" w:rsidRPr="00AF610E" w:rsidRDefault="00AF610E" w:rsidP="00AF610E">
            <w:pPr>
              <w:spacing w:after="0" w:line="240" w:lineRule="auto"/>
              <w:jc w:val="both"/>
              <w:rPr>
                <w:rFonts w:ascii="Times New Roman" w:hAnsi="Times New Roman" w:cs="Times New Roman"/>
                <w:bCs/>
                <w:i/>
                <w:u w:val="single"/>
              </w:rPr>
            </w:pPr>
            <w:r w:rsidRPr="00AF610E">
              <w:rPr>
                <w:rFonts w:ascii="Times New Roman" w:hAnsi="Times New Roman" w:cs="Times New Roman"/>
                <w:bCs/>
                <w:i/>
                <w:u w:val="single"/>
              </w:rPr>
              <w:t>С обучающимися:</w:t>
            </w:r>
          </w:p>
          <w:p w:rsidR="00AF610E" w:rsidRPr="00AF610E" w:rsidRDefault="00AF610E" w:rsidP="00AF610E">
            <w:pPr>
              <w:numPr>
                <w:ilvl w:val="0"/>
                <w:numId w:val="20"/>
              </w:numPr>
              <w:spacing w:after="0" w:line="240" w:lineRule="auto"/>
              <w:jc w:val="both"/>
              <w:rPr>
                <w:rFonts w:ascii="Times New Roman" w:hAnsi="Times New Roman" w:cs="Times New Roman"/>
                <w:bCs/>
              </w:rPr>
            </w:pPr>
            <w:r w:rsidRPr="00AF610E">
              <w:rPr>
                <w:rFonts w:ascii="Times New Roman" w:hAnsi="Times New Roman" w:cs="Times New Roman"/>
                <w:bCs/>
              </w:rPr>
              <w:t>об уровне удовлетворенности организацией образовательного процесса;</w:t>
            </w:r>
          </w:p>
          <w:p w:rsidR="00AF610E" w:rsidRPr="00AF610E" w:rsidRDefault="00AF610E" w:rsidP="00AF610E">
            <w:pPr>
              <w:numPr>
                <w:ilvl w:val="0"/>
                <w:numId w:val="20"/>
              </w:numPr>
              <w:spacing w:after="0" w:line="240" w:lineRule="auto"/>
              <w:jc w:val="both"/>
              <w:rPr>
                <w:rFonts w:ascii="Times New Roman" w:hAnsi="Times New Roman" w:cs="Times New Roman"/>
                <w:bCs/>
              </w:rPr>
            </w:pPr>
            <w:r w:rsidRPr="00AF610E">
              <w:rPr>
                <w:rFonts w:ascii="Times New Roman" w:hAnsi="Times New Roman" w:cs="Times New Roman"/>
                <w:bCs/>
              </w:rPr>
              <w:t>об уровне удовлетворенности организацией физкультурно-оздоровительной работы;</w:t>
            </w:r>
          </w:p>
          <w:p w:rsidR="00AF610E" w:rsidRPr="00AF610E" w:rsidRDefault="00AF610E" w:rsidP="00AF610E">
            <w:pPr>
              <w:numPr>
                <w:ilvl w:val="0"/>
                <w:numId w:val="20"/>
              </w:numPr>
              <w:spacing w:after="0" w:line="240" w:lineRule="auto"/>
              <w:jc w:val="both"/>
              <w:rPr>
                <w:rFonts w:ascii="Times New Roman" w:hAnsi="Times New Roman" w:cs="Times New Roman"/>
                <w:bCs/>
              </w:rPr>
            </w:pPr>
            <w:r w:rsidRPr="00AF610E">
              <w:rPr>
                <w:rFonts w:ascii="Times New Roman" w:hAnsi="Times New Roman" w:cs="Times New Roman"/>
                <w:bCs/>
              </w:rPr>
              <w:t>об уровне удовлетворенности организацией питания в ОУ;</w:t>
            </w:r>
          </w:p>
          <w:p w:rsidR="00AF610E" w:rsidRPr="00AF610E" w:rsidRDefault="00AF610E" w:rsidP="00AF610E">
            <w:pPr>
              <w:numPr>
                <w:ilvl w:val="0"/>
                <w:numId w:val="20"/>
              </w:numPr>
              <w:spacing w:after="0" w:line="240" w:lineRule="auto"/>
              <w:jc w:val="both"/>
              <w:rPr>
                <w:rFonts w:ascii="Times New Roman" w:hAnsi="Times New Roman" w:cs="Times New Roman"/>
                <w:bCs/>
              </w:rPr>
            </w:pPr>
            <w:r w:rsidRPr="00AF610E">
              <w:rPr>
                <w:rFonts w:ascii="Times New Roman" w:hAnsi="Times New Roman" w:cs="Times New Roman"/>
                <w:bCs/>
              </w:rPr>
              <w:t>об уровне организации и предоставлении возможностей для реализации индивидуальных  образовательных запросов (выбор элективных курсов, профилей обучения на уровне среднего общего образования, индивидуальных учебных планов, программ профессиональной подготовки), творческих способностей, возможностей через систему дополнительного образования и внеурочной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lastRenderedPageBreak/>
              <w:t xml:space="preserve"> </w:t>
            </w: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4 раза в год</w:t>
            </w: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Октябрь, май</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Сентябрь</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Май</w:t>
            </w: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lastRenderedPageBreak/>
              <w:t>Сентябрь</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Май</w:t>
            </w: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Сентябрь</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Май</w:t>
            </w: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Сентябрь, декабрь, май</w:t>
            </w:r>
          </w:p>
        </w:tc>
        <w:tc>
          <w:tcPr>
            <w:tcW w:w="198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lastRenderedPageBreak/>
              <w:t>Администрация</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Педагог- психолог</w:t>
            </w:r>
          </w:p>
        </w:tc>
      </w:tr>
      <w:tr w:rsidR="00AF610E" w:rsidRPr="00AF610E" w:rsidTr="00AF610E">
        <w:trPr>
          <w:trHeight w:val="647"/>
          <w:jc w:val="center"/>
        </w:trPr>
        <w:tc>
          <w:tcPr>
            <w:tcW w:w="7054" w:type="dxa"/>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lastRenderedPageBreak/>
              <w:t xml:space="preserve">Инструктивный семинар с учителями по работе с документацией (журналами, рабочими программами, паспортами кабинетов, журналами учёта занятий в рамках неаудиторной занятости, личными делами обучающихся и </w:t>
            </w:r>
            <w:proofErr w:type="spellStart"/>
            <w:proofErr w:type="gramStart"/>
            <w:r w:rsidRPr="00AF610E">
              <w:rPr>
                <w:rFonts w:ascii="Times New Roman" w:hAnsi="Times New Roman" w:cs="Times New Roman"/>
              </w:rPr>
              <w:t>др</w:t>
            </w:r>
            <w:proofErr w:type="spellEnd"/>
            <w:proofErr w:type="gramEnd"/>
            <w:r w:rsidRPr="00AF610E">
              <w:rPr>
                <w:rFonts w:ascii="Times New Roman" w:hAnsi="Times New Roman" w:cs="Times New Roman"/>
              </w:rPr>
              <w:t>).</w:t>
            </w:r>
          </w:p>
        </w:tc>
        <w:tc>
          <w:tcPr>
            <w:tcW w:w="1843" w:type="dxa"/>
            <w:gridSpan w:val="2"/>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Август </w:t>
            </w:r>
          </w:p>
        </w:tc>
        <w:tc>
          <w:tcPr>
            <w:tcW w:w="198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w:t>
            </w:r>
            <w:proofErr w:type="gramStart"/>
            <w:r w:rsidRPr="00AF610E">
              <w:rPr>
                <w:rFonts w:ascii="Times New Roman" w:hAnsi="Times New Roman" w:cs="Times New Roman"/>
              </w:rPr>
              <w:t>.д</w:t>
            </w:r>
            <w:proofErr w:type="gramEnd"/>
            <w:r w:rsidRPr="00AF610E">
              <w:rPr>
                <w:rFonts w:ascii="Times New Roman" w:hAnsi="Times New Roman" w:cs="Times New Roman"/>
              </w:rPr>
              <w:t xml:space="preserve">иректора </w:t>
            </w:r>
          </w:p>
        </w:tc>
      </w:tr>
      <w:tr w:rsidR="00AF610E" w:rsidRPr="00AF610E" w:rsidTr="00AF610E">
        <w:trPr>
          <w:trHeight w:val="523"/>
          <w:jc w:val="center"/>
        </w:trPr>
        <w:tc>
          <w:tcPr>
            <w:tcW w:w="7054" w:type="dxa"/>
            <w:tcBorders>
              <w:left w:val="single" w:sz="4" w:space="0" w:color="auto"/>
              <w:right w:val="single" w:sz="4" w:space="0" w:color="auto"/>
            </w:tcBorders>
          </w:tcPr>
          <w:p w:rsidR="00AF610E" w:rsidRPr="00AF610E" w:rsidRDefault="00AF610E" w:rsidP="00AF610E">
            <w:pPr>
              <w:pStyle w:val="af1"/>
              <w:spacing w:after="0" w:line="240" w:lineRule="auto"/>
              <w:jc w:val="both"/>
              <w:rPr>
                <w:rFonts w:ascii="Times New Roman" w:hAnsi="Times New Roman"/>
                <w:b/>
              </w:rPr>
            </w:pPr>
            <w:r w:rsidRPr="00AF610E">
              <w:rPr>
                <w:rFonts w:ascii="Times New Roman" w:hAnsi="Times New Roman"/>
                <w:b/>
              </w:rPr>
              <w:t>Единые методические дни:</w:t>
            </w:r>
          </w:p>
          <w:p w:rsidR="00AF610E" w:rsidRPr="00AF610E" w:rsidRDefault="00AF610E" w:rsidP="00AF610E">
            <w:pPr>
              <w:pStyle w:val="af1"/>
              <w:numPr>
                <w:ilvl w:val="0"/>
                <w:numId w:val="32"/>
              </w:numPr>
              <w:spacing w:after="0" w:line="240" w:lineRule="auto"/>
              <w:jc w:val="both"/>
              <w:rPr>
                <w:rFonts w:ascii="Times New Roman" w:hAnsi="Times New Roman"/>
              </w:rPr>
            </w:pPr>
            <w:r w:rsidRPr="00AF610E">
              <w:rPr>
                <w:rFonts w:ascii="Times New Roman" w:hAnsi="Times New Roman"/>
                <w:bCs/>
                <w:shd w:val="clear" w:color="auto" w:fill="FFFFFF"/>
              </w:rPr>
              <w:t>Современный</w:t>
            </w:r>
            <w:r w:rsidRPr="00AF610E">
              <w:rPr>
                <w:rFonts w:ascii="Times New Roman" w:hAnsi="Times New Roman"/>
                <w:shd w:val="clear" w:color="auto" w:fill="FFFFFF"/>
              </w:rPr>
              <w:t> </w:t>
            </w:r>
            <w:r w:rsidRPr="00AF610E">
              <w:rPr>
                <w:rFonts w:ascii="Times New Roman" w:hAnsi="Times New Roman"/>
                <w:bCs/>
                <w:shd w:val="clear" w:color="auto" w:fill="FFFFFF"/>
              </w:rPr>
              <w:t>урок</w:t>
            </w:r>
            <w:r w:rsidRPr="00AF610E">
              <w:rPr>
                <w:rFonts w:ascii="Times New Roman" w:hAnsi="Times New Roman"/>
                <w:shd w:val="clear" w:color="auto" w:fill="FFFFFF"/>
              </w:rPr>
              <w:t>  как основа эффективного и качественного образования.</w:t>
            </w:r>
          </w:p>
        </w:tc>
        <w:tc>
          <w:tcPr>
            <w:tcW w:w="1843" w:type="dxa"/>
            <w:gridSpan w:val="2"/>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октябрь 2022</w:t>
            </w:r>
          </w:p>
        </w:tc>
        <w:tc>
          <w:tcPr>
            <w:tcW w:w="1984" w:type="dxa"/>
            <w:vMerge w:val="restart"/>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w:t>
            </w:r>
            <w:proofErr w:type="gramStart"/>
            <w:r w:rsidRPr="00AF610E">
              <w:rPr>
                <w:rFonts w:ascii="Times New Roman" w:hAnsi="Times New Roman" w:cs="Times New Roman"/>
              </w:rPr>
              <w:t>.д</w:t>
            </w:r>
            <w:proofErr w:type="gramEnd"/>
            <w:r w:rsidRPr="00AF610E">
              <w:rPr>
                <w:rFonts w:ascii="Times New Roman" w:hAnsi="Times New Roman" w:cs="Times New Roman"/>
              </w:rPr>
              <w:t xml:space="preserve">иректора, </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руководители МО, ТГ</w:t>
            </w:r>
          </w:p>
        </w:tc>
      </w:tr>
      <w:tr w:rsidR="00AF610E" w:rsidRPr="00AF610E" w:rsidTr="00AF610E">
        <w:trPr>
          <w:trHeight w:val="300"/>
          <w:jc w:val="center"/>
        </w:trPr>
        <w:tc>
          <w:tcPr>
            <w:tcW w:w="7054" w:type="dxa"/>
            <w:tcBorders>
              <w:left w:val="single" w:sz="4" w:space="0" w:color="auto"/>
              <w:right w:val="single" w:sz="4" w:space="0" w:color="auto"/>
            </w:tcBorders>
          </w:tcPr>
          <w:p w:rsidR="00AF610E" w:rsidRPr="00AF610E" w:rsidRDefault="00AF610E" w:rsidP="00AF610E">
            <w:pPr>
              <w:pStyle w:val="af1"/>
              <w:numPr>
                <w:ilvl w:val="0"/>
                <w:numId w:val="32"/>
              </w:numPr>
              <w:spacing w:after="0" w:line="240" w:lineRule="auto"/>
              <w:jc w:val="both"/>
              <w:rPr>
                <w:rFonts w:ascii="Times New Roman" w:hAnsi="Times New Roman"/>
              </w:rPr>
            </w:pPr>
            <w:r w:rsidRPr="00AF610E">
              <w:rPr>
                <w:rFonts w:ascii="Times New Roman" w:hAnsi="Times New Roman"/>
              </w:rPr>
              <w:t>Внеурочная деятельность школьников в условиях реализации ФГОС.</w:t>
            </w:r>
          </w:p>
        </w:tc>
        <w:tc>
          <w:tcPr>
            <w:tcW w:w="1843" w:type="dxa"/>
            <w:gridSpan w:val="2"/>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декабрь </w:t>
            </w:r>
          </w:p>
        </w:tc>
        <w:tc>
          <w:tcPr>
            <w:tcW w:w="1984" w:type="dxa"/>
            <w:vMerge/>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r w:rsidR="00AF610E" w:rsidRPr="00AF610E" w:rsidTr="00AF610E">
        <w:trPr>
          <w:trHeight w:val="409"/>
          <w:jc w:val="center"/>
        </w:trPr>
        <w:tc>
          <w:tcPr>
            <w:tcW w:w="7054" w:type="dxa"/>
            <w:tcBorders>
              <w:left w:val="single" w:sz="4" w:space="0" w:color="auto"/>
              <w:right w:val="single" w:sz="4" w:space="0" w:color="auto"/>
            </w:tcBorders>
          </w:tcPr>
          <w:p w:rsidR="00AF610E" w:rsidRPr="00AF610E" w:rsidRDefault="00AF610E" w:rsidP="00AF610E">
            <w:pPr>
              <w:pStyle w:val="af1"/>
              <w:numPr>
                <w:ilvl w:val="0"/>
                <w:numId w:val="32"/>
              </w:numPr>
              <w:spacing w:after="0" w:line="240" w:lineRule="auto"/>
              <w:jc w:val="both"/>
              <w:rPr>
                <w:rFonts w:ascii="Times New Roman" w:hAnsi="Times New Roman"/>
                <w:shd w:val="clear" w:color="auto" w:fill="FFFFFF"/>
              </w:rPr>
            </w:pPr>
            <w:r w:rsidRPr="00AF610E">
              <w:rPr>
                <w:rFonts w:ascii="Times New Roman" w:hAnsi="Times New Roman"/>
                <w:lang w:eastAsia="ar-SA"/>
              </w:rPr>
              <w:t>Функциональная грамотность- основа  повышения качества знаний.</w:t>
            </w:r>
          </w:p>
        </w:tc>
        <w:tc>
          <w:tcPr>
            <w:tcW w:w="1843" w:type="dxa"/>
            <w:gridSpan w:val="2"/>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ноябрь 2022г</w:t>
            </w:r>
          </w:p>
        </w:tc>
        <w:tc>
          <w:tcPr>
            <w:tcW w:w="1984" w:type="dxa"/>
            <w:vMerge/>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r w:rsidR="00AF610E" w:rsidRPr="00AF610E" w:rsidTr="00AF610E">
        <w:trPr>
          <w:trHeight w:val="317"/>
          <w:jc w:val="center"/>
        </w:trPr>
        <w:tc>
          <w:tcPr>
            <w:tcW w:w="7054" w:type="dxa"/>
            <w:tcBorders>
              <w:left w:val="single" w:sz="4" w:space="0" w:color="auto"/>
              <w:right w:val="single" w:sz="4" w:space="0" w:color="auto"/>
            </w:tcBorders>
          </w:tcPr>
          <w:p w:rsidR="00AF610E" w:rsidRPr="00AF610E" w:rsidRDefault="00AF610E" w:rsidP="00AF610E">
            <w:pPr>
              <w:pStyle w:val="af1"/>
              <w:numPr>
                <w:ilvl w:val="0"/>
                <w:numId w:val="32"/>
              </w:numPr>
              <w:spacing w:after="0" w:line="240" w:lineRule="auto"/>
              <w:jc w:val="both"/>
              <w:rPr>
                <w:rFonts w:ascii="Times New Roman" w:hAnsi="Times New Roman"/>
              </w:rPr>
            </w:pPr>
            <w:r w:rsidRPr="00AF610E">
              <w:rPr>
                <w:rFonts w:ascii="Times New Roman" w:hAnsi="Times New Roman"/>
              </w:rPr>
              <w:t>Патриотизм как основа формирования национальной идеи в современном российском обществе</w:t>
            </w:r>
          </w:p>
        </w:tc>
        <w:tc>
          <w:tcPr>
            <w:tcW w:w="1843" w:type="dxa"/>
            <w:gridSpan w:val="2"/>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январь 2023г</w:t>
            </w:r>
          </w:p>
        </w:tc>
        <w:tc>
          <w:tcPr>
            <w:tcW w:w="1984" w:type="dxa"/>
            <w:vMerge/>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r w:rsidR="00AF610E" w:rsidRPr="00AF610E" w:rsidTr="00AF610E">
        <w:trPr>
          <w:trHeight w:val="317"/>
          <w:jc w:val="center"/>
        </w:trPr>
        <w:tc>
          <w:tcPr>
            <w:tcW w:w="7054" w:type="dxa"/>
            <w:tcBorders>
              <w:left w:val="single" w:sz="4" w:space="0" w:color="auto"/>
              <w:right w:val="single" w:sz="4" w:space="0" w:color="auto"/>
            </w:tcBorders>
          </w:tcPr>
          <w:p w:rsidR="00AF610E" w:rsidRPr="00AF610E" w:rsidRDefault="00AF610E" w:rsidP="00AF610E">
            <w:pPr>
              <w:numPr>
                <w:ilvl w:val="0"/>
                <w:numId w:val="32"/>
              </w:numPr>
              <w:spacing w:after="0" w:line="240" w:lineRule="auto"/>
              <w:jc w:val="both"/>
              <w:rPr>
                <w:rFonts w:ascii="Times New Roman" w:hAnsi="Times New Roman" w:cs="Times New Roman"/>
              </w:rPr>
            </w:pPr>
            <w:r w:rsidRPr="00AF610E">
              <w:rPr>
                <w:rFonts w:ascii="Times New Roman" w:hAnsi="Times New Roman" w:cs="Times New Roman"/>
              </w:rPr>
              <w:t xml:space="preserve">Профессионализм учителя </w:t>
            </w:r>
            <w:proofErr w:type="spellStart"/>
            <w:r w:rsidRPr="00AF610E">
              <w:rPr>
                <w:rFonts w:ascii="Times New Roman" w:hAnsi="Times New Roman" w:cs="Times New Roman"/>
              </w:rPr>
              <w:t>=качество</w:t>
            </w:r>
            <w:proofErr w:type="spellEnd"/>
            <w:r w:rsidRPr="00AF610E">
              <w:rPr>
                <w:rFonts w:ascii="Times New Roman" w:hAnsi="Times New Roman" w:cs="Times New Roman"/>
              </w:rPr>
              <w:t xml:space="preserve"> образования.</w:t>
            </w:r>
          </w:p>
        </w:tc>
        <w:tc>
          <w:tcPr>
            <w:tcW w:w="1843" w:type="dxa"/>
            <w:gridSpan w:val="2"/>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март 2023г</w:t>
            </w:r>
          </w:p>
        </w:tc>
        <w:tc>
          <w:tcPr>
            <w:tcW w:w="1984" w:type="dxa"/>
            <w:vMerge/>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r w:rsidR="00AF610E" w:rsidRPr="00AF610E" w:rsidTr="00AF610E">
        <w:trPr>
          <w:trHeight w:val="317"/>
          <w:jc w:val="center"/>
        </w:trPr>
        <w:tc>
          <w:tcPr>
            <w:tcW w:w="10881" w:type="dxa"/>
            <w:gridSpan w:val="4"/>
            <w:tcBorders>
              <w:left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rPr>
            </w:pPr>
            <w:r w:rsidRPr="00AF610E">
              <w:rPr>
                <w:rFonts w:ascii="Times New Roman" w:hAnsi="Times New Roman" w:cs="Times New Roman"/>
                <w:b/>
                <w:lang w:val="en-US"/>
              </w:rPr>
              <w:t>III</w:t>
            </w:r>
            <w:r w:rsidRPr="00AF610E">
              <w:rPr>
                <w:rFonts w:ascii="Times New Roman" w:hAnsi="Times New Roman" w:cs="Times New Roman"/>
                <w:b/>
              </w:rPr>
              <w:t>. ПРОВЕДЕНИЕ СЕМИНАРОВ</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pStyle w:val="Default"/>
              <w:rPr>
                <w:bCs/>
                <w:color w:val="auto"/>
                <w:sz w:val="22"/>
                <w:szCs w:val="22"/>
              </w:rPr>
            </w:pPr>
            <w:r w:rsidRPr="00AF610E">
              <w:rPr>
                <w:color w:val="181818"/>
                <w:sz w:val="22"/>
                <w:szCs w:val="22"/>
              </w:rPr>
              <w:t xml:space="preserve">«Формирование функциональной грамотности как основа развития </w:t>
            </w:r>
            <w:proofErr w:type="spellStart"/>
            <w:r w:rsidRPr="00AF610E">
              <w:rPr>
                <w:color w:val="181818"/>
                <w:sz w:val="22"/>
                <w:szCs w:val="22"/>
              </w:rPr>
              <w:t>учебно</w:t>
            </w:r>
            <w:proofErr w:type="spellEnd"/>
            <w:r w:rsidRPr="00AF610E">
              <w:rPr>
                <w:color w:val="181818"/>
                <w:sz w:val="22"/>
                <w:szCs w:val="22"/>
              </w:rPr>
              <w:t>–познавательной компетентности учащихся в процессе обучения» </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rPr>
            </w:pPr>
            <w:r w:rsidRPr="00AF610E">
              <w:rPr>
                <w:rFonts w:ascii="Times New Roman" w:hAnsi="Times New Roman" w:cs="Times New Roman"/>
              </w:rPr>
              <w:t>октябрь</w:t>
            </w:r>
          </w:p>
        </w:tc>
        <w:tc>
          <w:tcPr>
            <w:tcW w:w="1984" w:type="dxa"/>
            <w:vMerge w:val="restart"/>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Заместители директора </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Руководители </w:t>
            </w:r>
          </w:p>
          <w:p w:rsidR="00AF610E" w:rsidRPr="00AF610E" w:rsidRDefault="00AF610E" w:rsidP="00AF610E">
            <w:pPr>
              <w:spacing w:after="0" w:line="240" w:lineRule="auto"/>
              <w:rPr>
                <w:rFonts w:ascii="Times New Roman" w:hAnsi="Times New Roman" w:cs="Times New Roman"/>
                <w:color w:val="FF0000"/>
              </w:rPr>
            </w:pPr>
            <w:r w:rsidRPr="00AF610E">
              <w:rPr>
                <w:rFonts w:ascii="Times New Roman" w:hAnsi="Times New Roman" w:cs="Times New Roman"/>
              </w:rPr>
              <w:t>ТГ, ПГ</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pStyle w:val="Default"/>
              <w:rPr>
                <w:color w:val="auto"/>
                <w:sz w:val="22"/>
                <w:szCs w:val="22"/>
              </w:rPr>
            </w:pPr>
            <w:r w:rsidRPr="00AF610E">
              <w:rPr>
                <w:color w:val="auto"/>
                <w:sz w:val="22"/>
                <w:szCs w:val="22"/>
              </w:rPr>
              <w:t>«</w:t>
            </w:r>
            <w:r w:rsidRPr="00AF610E">
              <w:rPr>
                <w:bCs/>
                <w:color w:val="auto"/>
                <w:sz w:val="22"/>
                <w:szCs w:val="22"/>
                <w:shd w:val="clear" w:color="auto" w:fill="FFFFFF"/>
              </w:rPr>
              <w:t>Осуществление новых подходов в работе с детьми с ОВЗ</w:t>
            </w:r>
            <w:r w:rsidRPr="00AF610E">
              <w:rPr>
                <w:color w:val="auto"/>
                <w:sz w:val="22"/>
                <w:szCs w:val="22"/>
                <w:shd w:val="clear" w:color="auto" w:fill="FFFFFF"/>
              </w:rPr>
              <w:t>»</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rPr>
            </w:pPr>
            <w:r w:rsidRPr="00AF610E">
              <w:rPr>
                <w:rFonts w:ascii="Times New Roman" w:hAnsi="Times New Roman" w:cs="Times New Roman"/>
              </w:rPr>
              <w:t xml:space="preserve">декабрь </w:t>
            </w:r>
          </w:p>
        </w:tc>
        <w:tc>
          <w:tcPr>
            <w:tcW w:w="1984" w:type="dxa"/>
            <w:vMerge/>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bCs/>
              </w:rPr>
              <w:t xml:space="preserve"> «Финансовая грамотность школьнико</w:t>
            </w:r>
            <w:proofErr w:type="gramStart"/>
            <w:r w:rsidRPr="00AF610E">
              <w:rPr>
                <w:rFonts w:ascii="Times New Roman" w:hAnsi="Times New Roman" w:cs="Times New Roman"/>
                <w:bCs/>
              </w:rPr>
              <w:t>в-</w:t>
            </w:r>
            <w:proofErr w:type="gramEnd"/>
            <w:r w:rsidRPr="00AF610E">
              <w:rPr>
                <w:rFonts w:ascii="Times New Roman" w:hAnsi="Times New Roman" w:cs="Times New Roman"/>
                <w:bCs/>
              </w:rPr>
              <w:t xml:space="preserve"> требование времени» </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rPr>
            </w:pPr>
            <w:r w:rsidRPr="00AF610E">
              <w:rPr>
                <w:rFonts w:ascii="Times New Roman" w:hAnsi="Times New Roman" w:cs="Times New Roman"/>
              </w:rPr>
              <w:t>март</w:t>
            </w:r>
          </w:p>
        </w:tc>
        <w:tc>
          <w:tcPr>
            <w:tcW w:w="1984" w:type="dxa"/>
            <w:vMerge/>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bCs/>
              </w:rPr>
            </w:pPr>
            <w:r w:rsidRPr="00AF610E">
              <w:rPr>
                <w:rFonts w:ascii="Times New Roman" w:hAnsi="Times New Roman" w:cs="Times New Roman"/>
              </w:rPr>
              <w:t>«Культура здоровья. Школа как носитель нравственного, физического и умственного здоровья детей и взрослых»</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rPr>
            </w:pPr>
            <w:r w:rsidRPr="00AF610E">
              <w:rPr>
                <w:rFonts w:ascii="Times New Roman" w:hAnsi="Times New Roman" w:cs="Times New Roman"/>
              </w:rPr>
              <w:t>апрель</w:t>
            </w:r>
          </w:p>
        </w:tc>
        <w:tc>
          <w:tcPr>
            <w:tcW w:w="1984" w:type="dxa"/>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r w:rsidR="00AF610E" w:rsidRPr="00AF610E" w:rsidTr="00AF610E">
        <w:trPr>
          <w:trHeight w:val="360"/>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i/>
                <w:u w:val="single"/>
              </w:rPr>
            </w:pPr>
            <w:r w:rsidRPr="00AF610E">
              <w:rPr>
                <w:rFonts w:ascii="Times New Roman" w:hAnsi="Times New Roman" w:cs="Times New Roman"/>
                <w:i/>
                <w:u w:val="single"/>
              </w:rPr>
              <w:t>Психолого-педагогические семинары:</w:t>
            </w:r>
          </w:p>
          <w:p w:rsidR="00AF610E" w:rsidRPr="00AF610E" w:rsidRDefault="00AF610E" w:rsidP="00AF610E">
            <w:pPr>
              <w:shd w:val="clear" w:color="auto" w:fill="FFFFFF"/>
              <w:spacing w:after="0" w:line="240" w:lineRule="auto"/>
              <w:rPr>
                <w:rFonts w:ascii="Times New Roman" w:hAnsi="Times New Roman" w:cs="Times New Roman"/>
              </w:rPr>
            </w:pPr>
            <w:r w:rsidRPr="00AF610E">
              <w:rPr>
                <w:rFonts w:ascii="Times New Roman" w:hAnsi="Times New Roman" w:cs="Times New Roman"/>
              </w:rPr>
              <w:t>1.«Каждый ребенок имеет право на понимание»</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jc w:val="center"/>
              <w:rPr>
                <w:rFonts w:ascii="Times New Roman" w:hAnsi="Times New Roman" w:cs="Times New Roman"/>
              </w:rPr>
            </w:pPr>
            <w:r w:rsidRPr="00AF610E">
              <w:rPr>
                <w:rFonts w:ascii="Times New Roman" w:hAnsi="Times New Roman" w:cs="Times New Roman"/>
              </w:rPr>
              <w:t xml:space="preserve">ноябрь </w:t>
            </w:r>
          </w:p>
        </w:tc>
        <w:tc>
          <w:tcPr>
            <w:tcW w:w="198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Педагог </w:t>
            </w:r>
            <w:proofErr w:type="gramStart"/>
            <w:r w:rsidRPr="00AF610E">
              <w:rPr>
                <w:rFonts w:ascii="Times New Roman" w:hAnsi="Times New Roman" w:cs="Times New Roman"/>
              </w:rPr>
              <w:t>–п</w:t>
            </w:r>
            <w:proofErr w:type="gramEnd"/>
            <w:r w:rsidRPr="00AF610E">
              <w:rPr>
                <w:rFonts w:ascii="Times New Roman" w:hAnsi="Times New Roman" w:cs="Times New Roman"/>
              </w:rPr>
              <w:t xml:space="preserve">сихолог </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rPr>
              <w:t>2.«Мастерство и культура педагогического общения»</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rPr>
            </w:pPr>
            <w:r w:rsidRPr="00AF610E">
              <w:rPr>
                <w:rFonts w:ascii="Times New Roman" w:hAnsi="Times New Roman" w:cs="Times New Roman"/>
              </w:rPr>
              <w:t xml:space="preserve">февраль  </w:t>
            </w:r>
          </w:p>
        </w:tc>
        <w:tc>
          <w:tcPr>
            <w:tcW w:w="198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Педагог </w:t>
            </w:r>
            <w:proofErr w:type="gramStart"/>
            <w:r w:rsidRPr="00AF610E">
              <w:rPr>
                <w:rFonts w:ascii="Times New Roman" w:hAnsi="Times New Roman" w:cs="Times New Roman"/>
              </w:rPr>
              <w:t>–п</w:t>
            </w:r>
            <w:proofErr w:type="gramEnd"/>
            <w:r w:rsidRPr="00AF610E">
              <w:rPr>
                <w:rFonts w:ascii="Times New Roman" w:hAnsi="Times New Roman" w:cs="Times New Roman"/>
              </w:rPr>
              <w:t>сихолог</w:t>
            </w:r>
          </w:p>
        </w:tc>
      </w:tr>
      <w:tr w:rsidR="00AF610E" w:rsidRPr="00AF610E" w:rsidTr="00AF610E">
        <w:trPr>
          <w:trHeight w:val="317"/>
          <w:jc w:val="center"/>
        </w:trPr>
        <w:tc>
          <w:tcPr>
            <w:tcW w:w="7100" w:type="dxa"/>
            <w:gridSpan w:val="2"/>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color w:val="000000"/>
                <w:shd w:val="clear" w:color="auto" w:fill="FFFFFF"/>
              </w:rPr>
              <w:lastRenderedPageBreak/>
              <w:t xml:space="preserve">Психологические тренинги для формирования навыков эмоциональной </w:t>
            </w:r>
            <w:proofErr w:type="spellStart"/>
            <w:r w:rsidRPr="00AF610E">
              <w:rPr>
                <w:rFonts w:ascii="Times New Roman" w:hAnsi="Times New Roman" w:cs="Times New Roman"/>
                <w:color w:val="000000"/>
                <w:shd w:val="clear" w:color="auto" w:fill="FFFFFF"/>
              </w:rPr>
              <w:t>саморегуляции</w:t>
            </w:r>
            <w:proofErr w:type="spellEnd"/>
            <w:r w:rsidRPr="00AF610E">
              <w:rPr>
                <w:rFonts w:ascii="Times New Roman" w:hAnsi="Times New Roman" w:cs="Times New Roman"/>
                <w:color w:val="000000"/>
                <w:shd w:val="clear" w:color="auto" w:fill="FFFFFF"/>
              </w:rPr>
              <w:t>, развития способности сохранять и активизировать компенсаторные, защитные и регулятивные механизмы, сохранения эмоционального здоровья</w:t>
            </w:r>
          </w:p>
        </w:tc>
        <w:tc>
          <w:tcPr>
            <w:tcW w:w="1797"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rPr>
            </w:pPr>
            <w:r w:rsidRPr="00AF610E">
              <w:rPr>
                <w:rFonts w:ascii="Times New Roman" w:hAnsi="Times New Roman" w:cs="Times New Roman"/>
              </w:rPr>
              <w:t>ноябрь</w:t>
            </w:r>
          </w:p>
          <w:p w:rsidR="00AF610E" w:rsidRPr="00AF610E" w:rsidRDefault="00AF610E" w:rsidP="00AF610E">
            <w:pPr>
              <w:spacing w:after="0" w:line="240" w:lineRule="auto"/>
              <w:jc w:val="center"/>
              <w:rPr>
                <w:rFonts w:ascii="Times New Roman" w:hAnsi="Times New Roman" w:cs="Times New Roman"/>
              </w:rPr>
            </w:pPr>
            <w:r w:rsidRPr="00AF610E">
              <w:rPr>
                <w:rFonts w:ascii="Times New Roman" w:hAnsi="Times New Roman" w:cs="Times New Roman"/>
              </w:rPr>
              <w:t>март</w:t>
            </w:r>
          </w:p>
        </w:tc>
        <w:tc>
          <w:tcPr>
            <w:tcW w:w="1984"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bl>
    <w:p w:rsidR="00AF610E" w:rsidRPr="00AF610E" w:rsidRDefault="00AF610E" w:rsidP="00AF610E">
      <w:pPr>
        <w:spacing w:after="0" w:line="240" w:lineRule="auto"/>
        <w:rPr>
          <w:rFonts w:ascii="Times New Roman" w:hAnsi="Times New Roman" w:cs="Times New Roman"/>
          <w:sz w:val="16"/>
          <w:szCs w:val="16"/>
        </w:rPr>
      </w:pPr>
      <w:r w:rsidRPr="00AF610E">
        <w:rPr>
          <w:rFonts w:ascii="Times New Roman" w:hAnsi="Times New Roman" w:cs="Times New Roman"/>
        </w:rPr>
        <w:t xml:space="preserve"> </w:t>
      </w:r>
    </w:p>
    <w:tbl>
      <w:tblPr>
        <w:tblW w:w="10756"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7"/>
        <w:gridCol w:w="1559"/>
        <w:gridCol w:w="284"/>
        <w:gridCol w:w="1716"/>
      </w:tblGrid>
      <w:tr w:rsidR="00AF610E" w:rsidRPr="00AF610E" w:rsidTr="006554D0">
        <w:trPr>
          <w:trHeight w:val="317"/>
          <w:jc w:val="center"/>
        </w:trPr>
        <w:tc>
          <w:tcPr>
            <w:tcW w:w="9040" w:type="dxa"/>
            <w:gridSpan w:val="3"/>
            <w:tcBorders>
              <w:left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color w:val="FF0000"/>
              </w:rPr>
            </w:pPr>
            <w:r w:rsidRPr="00AF610E">
              <w:rPr>
                <w:rFonts w:ascii="Times New Roman" w:hAnsi="Times New Roman" w:cs="Times New Roman"/>
                <w:b/>
                <w:bCs/>
              </w:rPr>
              <w:t>V. Проведение предметных  недель</w:t>
            </w:r>
          </w:p>
        </w:tc>
        <w:tc>
          <w:tcPr>
            <w:tcW w:w="1716" w:type="dxa"/>
            <w:vMerge w:val="restart"/>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r w:rsidR="00AF610E" w:rsidRPr="00AF610E" w:rsidTr="006554D0">
        <w:trPr>
          <w:trHeight w:val="317"/>
          <w:jc w:val="center"/>
        </w:trPr>
        <w:tc>
          <w:tcPr>
            <w:tcW w:w="7197" w:type="dxa"/>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rPr>
              <w:t>Неделя безопасности в школе (информационная, дорожная безопасность, профилактика правонарушений, пожарная безопасность,  день здоровья)</w:t>
            </w:r>
          </w:p>
        </w:tc>
        <w:tc>
          <w:tcPr>
            <w:tcW w:w="1843" w:type="dxa"/>
            <w:gridSpan w:val="2"/>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3- неделя сентября </w:t>
            </w:r>
          </w:p>
        </w:tc>
        <w:tc>
          <w:tcPr>
            <w:tcW w:w="1716" w:type="dxa"/>
            <w:vMerge/>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r w:rsidR="00AF610E" w:rsidRPr="00AF610E" w:rsidTr="006554D0">
        <w:trPr>
          <w:trHeight w:val="317"/>
          <w:jc w:val="center"/>
        </w:trPr>
        <w:tc>
          <w:tcPr>
            <w:tcW w:w="7197" w:type="dxa"/>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rPr>
              <w:t>Предметная неделя начальных классов</w:t>
            </w:r>
          </w:p>
        </w:tc>
        <w:tc>
          <w:tcPr>
            <w:tcW w:w="1843" w:type="dxa"/>
            <w:gridSpan w:val="2"/>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ноябрь 2022</w:t>
            </w:r>
          </w:p>
        </w:tc>
        <w:tc>
          <w:tcPr>
            <w:tcW w:w="1716" w:type="dxa"/>
            <w:vMerge/>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r w:rsidR="00AF610E" w:rsidRPr="00AF610E" w:rsidTr="006554D0">
        <w:trPr>
          <w:trHeight w:val="317"/>
          <w:jc w:val="center"/>
        </w:trPr>
        <w:tc>
          <w:tcPr>
            <w:tcW w:w="7197" w:type="dxa"/>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proofErr w:type="spellStart"/>
            <w:r w:rsidRPr="00AF610E">
              <w:rPr>
                <w:rFonts w:ascii="Times New Roman" w:hAnsi="Times New Roman" w:cs="Times New Roman"/>
              </w:rPr>
              <w:t>Метапредметная</w:t>
            </w:r>
            <w:proofErr w:type="spellEnd"/>
            <w:r w:rsidRPr="00AF610E">
              <w:rPr>
                <w:rFonts w:ascii="Times New Roman" w:hAnsi="Times New Roman" w:cs="Times New Roman"/>
              </w:rPr>
              <w:t xml:space="preserve"> неделя литературы и истории</w:t>
            </w:r>
          </w:p>
        </w:tc>
        <w:tc>
          <w:tcPr>
            <w:tcW w:w="1843" w:type="dxa"/>
            <w:gridSpan w:val="2"/>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январь 2023</w:t>
            </w:r>
          </w:p>
        </w:tc>
        <w:tc>
          <w:tcPr>
            <w:tcW w:w="1716" w:type="dxa"/>
            <w:vMerge/>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tc>
      </w:tr>
      <w:tr w:rsidR="00AF610E" w:rsidRPr="00AF610E" w:rsidTr="006554D0">
        <w:trPr>
          <w:trHeight w:val="317"/>
          <w:jc w:val="center"/>
        </w:trPr>
        <w:tc>
          <w:tcPr>
            <w:tcW w:w="7197" w:type="dxa"/>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proofErr w:type="spellStart"/>
            <w:r w:rsidRPr="00AF610E">
              <w:rPr>
                <w:rFonts w:ascii="Times New Roman" w:hAnsi="Times New Roman" w:cs="Times New Roman"/>
              </w:rPr>
              <w:t>Метапредметная</w:t>
            </w:r>
            <w:proofErr w:type="spellEnd"/>
            <w:r w:rsidRPr="00AF610E">
              <w:rPr>
                <w:rFonts w:ascii="Times New Roman" w:hAnsi="Times New Roman" w:cs="Times New Roman"/>
              </w:rPr>
              <w:t xml:space="preserve"> неделя «Смысловое чтение как основа формирования функциональной грамотности школьников»</w:t>
            </w:r>
          </w:p>
        </w:tc>
        <w:tc>
          <w:tcPr>
            <w:tcW w:w="1843" w:type="dxa"/>
            <w:gridSpan w:val="2"/>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декабрь 2022</w:t>
            </w:r>
          </w:p>
        </w:tc>
        <w:tc>
          <w:tcPr>
            <w:tcW w:w="1716" w:type="dxa"/>
            <w:vMerge/>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color w:val="FF0000"/>
              </w:rPr>
            </w:pPr>
          </w:p>
        </w:tc>
      </w:tr>
      <w:tr w:rsidR="00AF610E" w:rsidRPr="00AF610E" w:rsidTr="006554D0">
        <w:trPr>
          <w:trHeight w:val="317"/>
          <w:jc w:val="center"/>
        </w:trPr>
        <w:tc>
          <w:tcPr>
            <w:tcW w:w="7197" w:type="dxa"/>
            <w:tcBorders>
              <w:left w:val="single" w:sz="4" w:space="0" w:color="auto"/>
              <w:right w:val="single" w:sz="4" w:space="0" w:color="auto"/>
            </w:tcBorders>
          </w:tcPr>
          <w:p w:rsidR="00AF610E" w:rsidRPr="00AF610E" w:rsidRDefault="00AF610E" w:rsidP="00AF610E">
            <w:pPr>
              <w:spacing w:after="0" w:line="240" w:lineRule="auto"/>
              <w:jc w:val="both"/>
              <w:rPr>
                <w:rFonts w:ascii="Times New Roman" w:hAnsi="Times New Roman" w:cs="Times New Roman"/>
              </w:rPr>
            </w:pPr>
            <w:r w:rsidRPr="00AF610E">
              <w:rPr>
                <w:rFonts w:ascii="Times New Roman" w:hAnsi="Times New Roman" w:cs="Times New Roman"/>
              </w:rPr>
              <w:t>Неделя-фестиваль внеурочной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февраль 2023</w:t>
            </w:r>
          </w:p>
        </w:tc>
        <w:tc>
          <w:tcPr>
            <w:tcW w:w="1716" w:type="dxa"/>
            <w:vMerge/>
            <w:tcBorders>
              <w:top w:val="single" w:sz="4" w:space="0" w:color="auto"/>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color w:val="FF0000"/>
              </w:rPr>
            </w:pPr>
          </w:p>
        </w:tc>
      </w:tr>
      <w:tr w:rsidR="00AF610E" w:rsidRPr="00AF610E" w:rsidTr="006554D0">
        <w:trPr>
          <w:trHeight w:val="317"/>
          <w:jc w:val="center"/>
        </w:trPr>
        <w:tc>
          <w:tcPr>
            <w:tcW w:w="10756" w:type="dxa"/>
            <w:gridSpan w:val="4"/>
            <w:tcBorders>
              <w:left w:val="single" w:sz="4" w:space="0" w:color="auto"/>
              <w:right w:val="single" w:sz="4" w:space="0" w:color="auto"/>
            </w:tcBorders>
          </w:tcPr>
          <w:p w:rsidR="00AF610E" w:rsidRPr="00AF610E" w:rsidRDefault="00AF610E" w:rsidP="00AF610E">
            <w:pPr>
              <w:spacing w:after="0" w:line="240" w:lineRule="auto"/>
              <w:jc w:val="center"/>
              <w:rPr>
                <w:rFonts w:ascii="Times New Roman" w:hAnsi="Times New Roman" w:cs="Times New Roman"/>
              </w:rPr>
            </w:pPr>
            <w:r w:rsidRPr="00AF610E">
              <w:rPr>
                <w:rFonts w:ascii="Times New Roman" w:hAnsi="Times New Roman" w:cs="Times New Roman"/>
                <w:b/>
                <w:bCs/>
              </w:rPr>
              <w:t>V</w:t>
            </w:r>
            <w:r w:rsidRPr="00AF610E">
              <w:rPr>
                <w:rFonts w:ascii="Times New Roman" w:hAnsi="Times New Roman" w:cs="Times New Roman"/>
                <w:b/>
                <w:bCs/>
                <w:lang w:val="en-US"/>
              </w:rPr>
              <w:t>I</w:t>
            </w:r>
            <w:r w:rsidRPr="00AF610E">
              <w:rPr>
                <w:rFonts w:ascii="Times New Roman" w:hAnsi="Times New Roman" w:cs="Times New Roman"/>
                <w:b/>
                <w:bCs/>
              </w:rPr>
              <w:t>. Проведение смотра-фестиваля  «Педагогический  автограф»</w:t>
            </w:r>
          </w:p>
        </w:tc>
      </w:tr>
      <w:tr w:rsidR="00AF610E" w:rsidRPr="00AF610E" w:rsidTr="006554D0">
        <w:trPr>
          <w:trHeight w:val="454"/>
          <w:jc w:val="center"/>
        </w:trPr>
        <w:tc>
          <w:tcPr>
            <w:tcW w:w="7197" w:type="dxa"/>
            <w:tcBorders>
              <w:left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 Провести смотр-фестиваль   «Педагогический автограф»  (по результатам мониторинга участия учителей в течение учебного года в конкурсах, семинарах, единых методических днях, НПК, и др. мероприятиях, а также результативности участия учащихся в конкурсах, олимпиадах, форумах и т.д.)</w:t>
            </w:r>
          </w:p>
        </w:tc>
        <w:tc>
          <w:tcPr>
            <w:tcW w:w="1559" w:type="dxa"/>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color w:val="FF0000"/>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01.09.22- май 2023 </w:t>
            </w:r>
          </w:p>
        </w:tc>
        <w:tc>
          <w:tcPr>
            <w:tcW w:w="2000" w:type="dxa"/>
            <w:gridSpan w:val="2"/>
            <w:tcBorders>
              <w:top w:val="single" w:sz="4" w:space="0" w:color="auto"/>
              <w:left w:val="single" w:sz="4" w:space="0" w:color="auto"/>
              <w:bottom w:val="single" w:sz="4" w:space="0" w:color="auto"/>
              <w:right w:val="single" w:sz="4" w:space="0" w:color="auto"/>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Замдиректора, руководители МО, учителя-предметники</w:t>
            </w:r>
          </w:p>
        </w:tc>
      </w:tr>
    </w:tbl>
    <w:p w:rsidR="00AF610E" w:rsidRDefault="00AF610E" w:rsidP="00AF610E">
      <w:pPr>
        <w:spacing w:after="0" w:line="240" w:lineRule="auto"/>
        <w:jc w:val="center"/>
        <w:rPr>
          <w:rFonts w:ascii="Times New Roman" w:hAnsi="Times New Roman" w:cs="Times New Roman"/>
          <w:b/>
        </w:rPr>
      </w:pPr>
      <w:r w:rsidRPr="00AF610E">
        <w:rPr>
          <w:rFonts w:ascii="Times New Roman" w:hAnsi="Times New Roman" w:cs="Times New Roman"/>
          <w:b/>
        </w:rPr>
        <w:t xml:space="preserve">Организация работы с </w:t>
      </w:r>
      <w:proofErr w:type="spellStart"/>
      <w:r w:rsidRPr="00AF610E">
        <w:rPr>
          <w:rFonts w:ascii="Times New Roman" w:hAnsi="Times New Roman" w:cs="Times New Roman"/>
          <w:b/>
        </w:rPr>
        <w:t>педколлективом</w:t>
      </w:r>
      <w:proofErr w:type="spellEnd"/>
      <w:r w:rsidRPr="00AF610E">
        <w:rPr>
          <w:rFonts w:ascii="Times New Roman" w:hAnsi="Times New Roman" w:cs="Times New Roman"/>
          <w:b/>
        </w:rPr>
        <w:t xml:space="preserve">,  ОБЕСПЕЧИВАЮЩЕЙ СОПРОВОЖДЕНИЕ РЕАЛИЗАЦИИ ОБНОВЛЕННЫХ ФГОС НОО И ФГОС ООО </w:t>
      </w:r>
    </w:p>
    <w:p w:rsidR="00AF610E" w:rsidRPr="00AF610E" w:rsidRDefault="00AF610E" w:rsidP="00AF610E">
      <w:pPr>
        <w:spacing w:after="0" w:line="240" w:lineRule="auto"/>
        <w:jc w:val="center"/>
        <w:rPr>
          <w:rFonts w:ascii="Times New Roman" w:hAnsi="Times New Roman" w:cs="Times New Roman"/>
          <w:b/>
        </w:rPr>
      </w:pPr>
      <w:r w:rsidRPr="00AF610E">
        <w:rPr>
          <w:rFonts w:ascii="Times New Roman" w:hAnsi="Times New Roman" w:cs="Times New Roman"/>
          <w:b/>
        </w:rPr>
        <w:t>НА 2022-2023 УЧЕБНЫЙ ГОД</w:t>
      </w:r>
    </w:p>
    <w:tbl>
      <w:tblPr>
        <w:tblW w:w="10632" w:type="dxa"/>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
        <w:gridCol w:w="608"/>
        <w:gridCol w:w="52"/>
        <w:gridCol w:w="3359"/>
        <w:gridCol w:w="121"/>
        <w:gridCol w:w="1013"/>
        <w:gridCol w:w="80"/>
        <w:gridCol w:w="1904"/>
        <w:gridCol w:w="27"/>
        <w:gridCol w:w="3269"/>
        <w:gridCol w:w="106"/>
      </w:tblGrid>
      <w:tr w:rsidR="00AF610E" w:rsidRPr="00AF610E" w:rsidTr="00AF610E">
        <w:trPr>
          <w:gridBefore w:val="1"/>
          <w:gridAfter w:val="1"/>
          <w:wBefore w:w="93" w:type="dxa"/>
          <w:wAfter w:w="106" w:type="dxa"/>
          <w:trHeight w:val="372"/>
          <w:jc w:val="center"/>
        </w:trPr>
        <w:tc>
          <w:tcPr>
            <w:tcW w:w="660" w:type="dxa"/>
            <w:gridSpan w:val="2"/>
          </w:tcPr>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spacing w:val="-10"/>
              </w:rPr>
              <w:t>№</w:t>
            </w:r>
            <w:r w:rsidRPr="00AF610E">
              <w:rPr>
                <w:rFonts w:ascii="Times New Roman" w:hAnsi="Times New Roman" w:cs="Times New Roman"/>
                <w:b/>
                <w:spacing w:val="-6"/>
              </w:rPr>
              <w:t xml:space="preserve"> п/п</w:t>
            </w:r>
          </w:p>
        </w:tc>
        <w:tc>
          <w:tcPr>
            <w:tcW w:w="3480" w:type="dxa"/>
            <w:gridSpan w:val="2"/>
          </w:tcPr>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rPr>
              <w:t>Мероприятия</w:t>
            </w:r>
          </w:p>
        </w:tc>
        <w:tc>
          <w:tcPr>
            <w:tcW w:w="1093" w:type="dxa"/>
            <w:gridSpan w:val="2"/>
          </w:tcPr>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spacing w:val="-4"/>
              </w:rPr>
              <w:t>Сроки</w:t>
            </w:r>
          </w:p>
        </w:tc>
        <w:tc>
          <w:tcPr>
            <w:tcW w:w="1931" w:type="dxa"/>
            <w:gridSpan w:val="2"/>
          </w:tcPr>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rPr>
              <w:t>Ответственные</w:t>
            </w:r>
          </w:p>
        </w:tc>
        <w:tc>
          <w:tcPr>
            <w:tcW w:w="3269" w:type="dxa"/>
          </w:tcPr>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w w:val="95"/>
              </w:rPr>
              <w:t>Контрольные</w:t>
            </w:r>
            <w:r w:rsidRPr="00AF610E">
              <w:rPr>
                <w:rFonts w:ascii="Times New Roman" w:hAnsi="Times New Roman" w:cs="Times New Roman"/>
                <w:b/>
                <w:spacing w:val="27"/>
              </w:rPr>
              <w:t xml:space="preserve"> </w:t>
            </w:r>
            <w:r w:rsidRPr="00AF610E">
              <w:rPr>
                <w:rFonts w:ascii="Times New Roman" w:hAnsi="Times New Roman" w:cs="Times New Roman"/>
                <w:b/>
                <w:w w:val="95"/>
              </w:rPr>
              <w:t>показатели</w:t>
            </w:r>
            <w:r w:rsidRPr="00AF610E">
              <w:rPr>
                <w:rFonts w:ascii="Times New Roman" w:hAnsi="Times New Roman" w:cs="Times New Roman"/>
                <w:b/>
                <w:spacing w:val="26"/>
              </w:rPr>
              <w:t xml:space="preserve"> </w:t>
            </w:r>
            <w:r w:rsidRPr="00AF610E">
              <w:rPr>
                <w:rFonts w:ascii="Times New Roman" w:hAnsi="Times New Roman" w:cs="Times New Roman"/>
                <w:b/>
                <w:w w:val="95"/>
              </w:rPr>
              <w:t>исполнения</w:t>
            </w:r>
            <w:r w:rsidRPr="00AF610E">
              <w:rPr>
                <w:rFonts w:ascii="Times New Roman" w:hAnsi="Times New Roman" w:cs="Times New Roman"/>
                <w:b/>
                <w:spacing w:val="24"/>
              </w:rPr>
              <w:t xml:space="preserve"> </w:t>
            </w:r>
            <w:r w:rsidRPr="00AF610E">
              <w:rPr>
                <w:rFonts w:ascii="Times New Roman" w:hAnsi="Times New Roman" w:cs="Times New Roman"/>
                <w:b/>
                <w:spacing w:val="-4"/>
                <w:w w:val="95"/>
              </w:rPr>
              <w:t>плана</w:t>
            </w:r>
          </w:p>
        </w:tc>
      </w:tr>
      <w:tr w:rsidR="00AF610E" w:rsidRPr="00AF610E" w:rsidTr="00AF610E">
        <w:trPr>
          <w:gridBefore w:val="1"/>
          <w:gridAfter w:val="1"/>
          <w:wBefore w:w="93" w:type="dxa"/>
          <w:wAfter w:w="106" w:type="dxa"/>
          <w:trHeight w:val="372"/>
          <w:jc w:val="center"/>
        </w:trPr>
        <w:tc>
          <w:tcPr>
            <w:tcW w:w="660" w:type="dxa"/>
            <w:gridSpan w:val="2"/>
          </w:tcPr>
          <w:p w:rsidR="00AF610E" w:rsidRPr="00AF610E" w:rsidRDefault="00AF610E" w:rsidP="00AF610E">
            <w:pPr>
              <w:spacing w:after="0" w:line="240" w:lineRule="auto"/>
              <w:rPr>
                <w:rFonts w:ascii="Times New Roman" w:hAnsi="Times New Roman" w:cs="Times New Roman"/>
                <w:b/>
                <w:spacing w:val="-10"/>
              </w:rPr>
            </w:pPr>
          </w:p>
        </w:tc>
        <w:tc>
          <w:tcPr>
            <w:tcW w:w="9773" w:type="dxa"/>
            <w:gridSpan w:val="7"/>
          </w:tcPr>
          <w:p w:rsidR="00AF610E" w:rsidRPr="00AF610E" w:rsidRDefault="00AF610E" w:rsidP="00AF610E">
            <w:pPr>
              <w:spacing w:after="0" w:line="240" w:lineRule="auto"/>
              <w:rPr>
                <w:rFonts w:ascii="Times New Roman" w:hAnsi="Times New Roman" w:cs="Times New Roman"/>
                <w:b/>
                <w:w w:val="95"/>
              </w:rPr>
            </w:pPr>
            <w:r w:rsidRPr="00AF610E">
              <w:rPr>
                <w:rFonts w:ascii="Times New Roman" w:hAnsi="Times New Roman" w:cs="Times New Roman"/>
                <w:b/>
                <w:spacing w:val="-4"/>
              </w:rPr>
              <w:t>ОРГАНИЗАЦИОННО-МЕТОДИЧЕСКОЕ</w:t>
            </w:r>
            <w:r w:rsidRPr="00AF610E">
              <w:rPr>
                <w:rFonts w:ascii="Times New Roman" w:hAnsi="Times New Roman" w:cs="Times New Roman"/>
                <w:b/>
                <w:spacing w:val="30"/>
              </w:rPr>
              <w:t xml:space="preserve"> </w:t>
            </w:r>
            <w:r w:rsidRPr="00AF610E">
              <w:rPr>
                <w:rFonts w:ascii="Times New Roman" w:hAnsi="Times New Roman" w:cs="Times New Roman"/>
                <w:b/>
                <w:spacing w:val="-4"/>
              </w:rPr>
              <w:t>ОБЕСПЕЧЕНИЕ</w:t>
            </w:r>
          </w:p>
        </w:tc>
      </w:tr>
      <w:tr w:rsidR="00AF610E" w:rsidRPr="00AF610E" w:rsidTr="00AF610E">
        <w:trPr>
          <w:gridBefore w:val="1"/>
          <w:gridAfter w:val="1"/>
          <w:wBefore w:w="93" w:type="dxa"/>
          <w:wAfter w:w="106" w:type="dxa"/>
          <w:trHeight w:val="1021"/>
          <w:jc w:val="center"/>
        </w:trPr>
        <w:tc>
          <w:tcPr>
            <w:tcW w:w="660" w:type="dxa"/>
            <w:gridSpan w:val="2"/>
            <w:tcBorders>
              <w:top w:val="single" w:sz="12" w:space="0" w:color="92B3D4"/>
            </w:tcBorders>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1.</w:t>
            </w:r>
          </w:p>
        </w:tc>
        <w:tc>
          <w:tcPr>
            <w:tcW w:w="3480" w:type="dxa"/>
            <w:gridSpan w:val="2"/>
            <w:tcBorders>
              <w:top w:val="single" w:sz="12" w:space="0" w:color="92B3D4"/>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Создание</w:t>
            </w:r>
            <w:r w:rsidRPr="00AF610E">
              <w:rPr>
                <w:rFonts w:ascii="Times New Roman" w:hAnsi="Times New Roman" w:cs="Times New Roman"/>
                <w:spacing w:val="-14"/>
              </w:rPr>
              <w:t xml:space="preserve"> </w:t>
            </w:r>
            <w:r w:rsidRPr="00AF610E">
              <w:rPr>
                <w:rFonts w:ascii="Times New Roman" w:hAnsi="Times New Roman" w:cs="Times New Roman"/>
              </w:rPr>
              <w:t>условий</w:t>
            </w:r>
            <w:r w:rsidRPr="00AF610E">
              <w:rPr>
                <w:rFonts w:ascii="Times New Roman" w:hAnsi="Times New Roman" w:cs="Times New Roman"/>
                <w:spacing w:val="-14"/>
              </w:rPr>
              <w:t xml:space="preserve"> </w:t>
            </w:r>
            <w:r w:rsidRPr="00AF610E">
              <w:rPr>
                <w:rFonts w:ascii="Times New Roman" w:hAnsi="Times New Roman" w:cs="Times New Roman"/>
              </w:rPr>
              <w:t>для</w:t>
            </w:r>
            <w:r w:rsidRPr="00AF610E">
              <w:rPr>
                <w:rFonts w:ascii="Times New Roman" w:hAnsi="Times New Roman" w:cs="Times New Roman"/>
                <w:spacing w:val="-14"/>
              </w:rPr>
              <w:t xml:space="preserve"> </w:t>
            </w:r>
            <w:r w:rsidRPr="00AF610E">
              <w:rPr>
                <w:rFonts w:ascii="Times New Roman" w:hAnsi="Times New Roman" w:cs="Times New Roman"/>
              </w:rPr>
              <w:t>повышения</w:t>
            </w:r>
            <w:r w:rsidRPr="00AF610E">
              <w:rPr>
                <w:rFonts w:ascii="Times New Roman" w:hAnsi="Times New Roman" w:cs="Times New Roman"/>
                <w:spacing w:val="-13"/>
              </w:rPr>
              <w:t xml:space="preserve"> </w:t>
            </w:r>
            <w:r w:rsidRPr="00AF610E">
              <w:rPr>
                <w:rFonts w:ascii="Times New Roman" w:hAnsi="Times New Roman" w:cs="Times New Roman"/>
              </w:rPr>
              <w:t>квалификации педагогов</w:t>
            </w:r>
            <w:r w:rsidRPr="00AF610E">
              <w:rPr>
                <w:rFonts w:ascii="Times New Roman" w:hAnsi="Times New Roman" w:cs="Times New Roman"/>
                <w:spacing w:val="20"/>
              </w:rPr>
              <w:t xml:space="preserve"> </w:t>
            </w:r>
            <w:r w:rsidRPr="00AF610E">
              <w:rPr>
                <w:rFonts w:ascii="Times New Roman" w:hAnsi="Times New Roman" w:cs="Times New Roman"/>
              </w:rPr>
              <w:t>и</w:t>
            </w:r>
            <w:r w:rsidRPr="00AF610E">
              <w:rPr>
                <w:rFonts w:ascii="Times New Roman" w:hAnsi="Times New Roman" w:cs="Times New Roman"/>
                <w:spacing w:val="21"/>
              </w:rPr>
              <w:t xml:space="preserve"> </w:t>
            </w:r>
            <w:r w:rsidRPr="00AF610E">
              <w:rPr>
                <w:rFonts w:ascii="Times New Roman" w:hAnsi="Times New Roman" w:cs="Times New Roman"/>
              </w:rPr>
              <w:t>членов</w:t>
            </w:r>
            <w:r w:rsidRPr="00AF610E">
              <w:rPr>
                <w:rFonts w:ascii="Times New Roman" w:hAnsi="Times New Roman" w:cs="Times New Roman"/>
                <w:spacing w:val="20"/>
              </w:rPr>
              <w:t xml:space="preserve"> </w:t>
            </w:r>
            <w:r w:rsidRPr="00AF610E">
              <w:rPr>
                <w:rFonts w:ascii="Times New Roman" w:hAnsi="Times New Roman" w:cs="Times New Roman"/>
              </w:rPr>
              <w:t>администрации</w:t>
            </w:r>
            <w:r w:rsidRPr="00AF610E">
              <w:rPr>
                <w:rFonts w:ascii="Times New Roman" w:hAnsi="Times New Roman" w:cs="Times New Roman"/>
                <w:spacing w:val="23"/>
              </w:rPr>
              <w:t xml:space="preserve"> </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по</w:t>
            </w:r>
            <w:r w:rsidRPr="00AF610E">
              <w:rPr>
                <w:rFonts w:ascii="Times New Roman" w:hAnsi="Times New Roman" w:cs="Times New Roman"/>
                <w:spacing w:val="40"/>
              </w:rPr>
              <w:t xml:space="preserve"> </w:t>
            </w:r>
            <w:r w:rsidRPr="00AF610E">
              <w:rPr>
                <w:rFonts w:ascii="Times New Roman" w:hAnsi="Times New Roman" w:cs="Times New Roman"/>
              </w:rPr>
              <w:t>вопросам</w:t>
            </w:r>
            <w:r w:rsidRPr="00AF610E">
              <w:rPr>
                <w:rFonts w:ascii="Times New Roman" w:hAnsi="Times New Roman" w:cs="Times New Roman"/>
                <w:spacing w:val="40"/>
              </w:rPr>
              <w:t xml:space="preserve"> </w:t>
            </w:r>
            <w:r w:rsidRPr="00AF610E">
              <w:rPr>
                <w:rFonts w:ascii="Times New Roman" w:hAnsi="Times New Roman" w:cs="Times New Roman"/>
              </w:rPr>
              <w:t>внедрения</w:t>
            </w:r>
            <w:r w:rsidRPr="00AF610E">
              <w:rPr>
                <w:rFonts w:ascii="Times New Roman" w:hAnsi="Times New Roman" w:cs="Times New Roman"/>
                <w:spacing w:val="80"/>
              </w:rPr>
              <w:t xml:space="preserve"> </w:t>
            </w:r>
            <w:r w:rsidRPr="00AF610E">
              <w:rPr>
                <w:rFonts w:ascii="Times New Roman" w:hAnsi="Times New Roman" w:cs="Times New Roman"/>
              </w:rPr>
              <w:t>и</w:t>
            </w:r>
            <w:r w:rsidRPr="00AF610E">
              <w:rPr>
                <w:rFonts w:ascii="Times New Roman" w:hAnsi="Times New Roman" w:cs="Times New Roman"/>
                <w:spacing w:val="80"/>
              </w:rPr>
              <w:t xml:space="preserve"> </w:t>
            </w:r>
            <w:r w:rsidRPr="00AF610E">
              <w:rPr>
                <w:rFonts w:ascii="Times New Roman" w:hAnsi="Times New Roman" w:cs="Times New Roman"/>
              </w:rPr>
              <w:t>реализации обновленных ФГОС НОО и ФГОС ООО</w:t>
            </w:r>
          </w:p>
        </w:tc>
        <w:tc>
          <w:tcPr>
            <w:tcW w:w="1093" w:type="dxa"/>
            <w:gridSpan w:val="2"/>
            <w:tcBorders>
              <w:top w:val="single" w:sz="12" w:space="0" w:color="92B3D4"/>
            </w:tcBorders>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w:t>
            </w:r>
            <w:r w:rsidRPr="00AF610E">
              <w:rPr>
                <w:rFonts w:ascii="Times New Roman" w:hAnsi="Times New Roman" w:cs="Times New Roman"/>
                <w:spacing w:val="-14"/>
              </w:rPr>
              <w:t xml:space="preserve"> </w:t>
            </w:r>
            <w:r w:rsidRPr="00AF610E">
              <w:rPr>
                <w:rFonts w:ascii="Times New Roman" w:hAnsi="Times New Roman" w:cs="Times New Roman"/>
              </w:rPr>
              <w:t xml:space="preserve">течение </w:t>
            </w:r>
            <w:r w:rsidRPr="00AF610E">
              <w:rPr>
                <w:rFonts w:ascii="Times New Roman" w:hAnsi="Times New Roman" w:cs="Times New Roman"/>
                <w:spacing w:val="-4"/>
              </w:rPr>
              <w:t>года</w:t>
            </w:r>
          </w:p>
        </w:tc>
        <w:tc>
          <w:tcPr>
            <w:tcW w:w="1931" w:type="dxa"/>
            <w:gridSpan w:val="2"/>
            <w:tcBorders>
              <w:top w:val="single" w:sz="12" w:space="0" w:color="92B3D4"/>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Администрация</w:t>
            </w:r>
          </w:p>
        </w:tc>
        <w:tc>
          <w:tcPr>
            <w:tcW w:w="3269" w:type="dxa"/>
            <w:tcBorders>
              <w:top w:val="single" w:sz="12" w:space="0" w:color="92B3D4"/>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4"/>
              </w:rPr>
              <w:t>Формирование списка учителей, задействованных</w:t>
            </w:r>
            <w:r w:rsidRPr="00AF610E">
              <w:rPr>
                <w:rFonts w:ascii="Times New Roman" w:hAnsi="Times New Roman" w:cs="Times New Roman"/>
                <w:spacing w:val="-7"/>
              </w:rPr>
              <w:t xml:space="preserve"> </w:t>
            </w:r>
            <w:r w:rsidRPr="00AF610E">
              <w:rPr>
                <w:rFonts w:ascii="Times New Roman" w:hAnsi="Times New Roman" w:cs="Times New Roman"/>
                <w:spacing w:val="-4"/>
              </w:rPr>
              <w:t xml:space="preserve">в </w:t>
            </w:r>
            <w:r w:rsidRPr="00AF610E">
              <w:rPr>
                <w:rFonts w:ascii="Times New Roman" w:hAnsi="Times New Roman" w:cs="Times New Roman"/>
              </w:rPr>
              <w:t>реализации ФГОС НОО и ФГОС ООО с 01.09.2022 года для прохождения курсов</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повышения</w:t>
            </w:r>
            <w:r w:rsidRPr="00AF610E">
              <w:rPr>
                <w:rFonts w:ascii="Times New Roman" w:hAnsi="Times New Roman" w:cs="Times New Roman"/>
                <w:spacing w:val="-10"/>
              </w:rPr>
              <w:t xml:space="preserve"> </w:t>
            </w:r>
            <w:r w:rsidRPr="00AF610E">
              <w:rPr>
                <w:rFonts w:ascii="Times New Roman" w:hAnsi="Times New Roman" w:cs="Times New Roman"/>
              </w:rPr>
              <w:t>квалификации</w:t>
            </w:r>
            <w:r w:rsidRPr="00AF610E">
              <w:rPr>
                <w:rFonts w:ascii="Times New Roman" w:hAnsi="Times New Roman" w:cs="Times New Roman"/>
                <w:spacing w:val="-9"/>
              </w:rPr>
              <w:t xml:space="preserve"> </w:t>
            </w:r>
            <w:r w:rsidRPr="00AF610E">
              <w:rPr>
                <w:rFonts w:ascii="Times New Roman" w:hAnsi="Times New Roman" w:cs="Times New Roman"/>
              </w:rPr>
              <w:t>по</w:t>
            </w:r>
            <w:r w:rsidRPr="00AF610E">
              <w:rPr>
                <w:rFonts w:ascii="Times New Roman" w:hAnsi="Times New Roman" w:cs="Times New Roman"/>
                <w:spacing w:val="-9"/>
              </w:rPr>
              <w:t xml:space="preserve"> </w:t>
            </w:r>
            <w:proofErr w:type="gramStart"/>
            <w:r w:rsidRPr="00AF610E">
              <w:rPr>
                <w:rFonts w:ascii="Times New Roman" w:hAnsi="Times New Roman" w:cs="Times New Roman"/>
              </w:rPr>
              <w:t>обновленным</w:t>
            </w:r>
            <w:proofErr w:type="gramEnd"/>
            <w:r w:rsidRPr="00AF610E">
              <w:rPr>
                <w:rFonts w:ascii="Times New Roman" w:hAnsi="Times New Roman" w:cs="Times New Roman"/>
                <w:spacing w:val="-9"/>
              </w:rPr>
              <w:t xml:space="preserve"> </w:t>
            </w:r>
            <w:r w:rsidRPr="00AF610E">
              <w:rPr>
                <w:rFonts w:ascii="Times New Roman" w:hAnsi="Times New Roman" w:cs="Times New Roman"/>
                <w:spacing w:val="-4"/>
              </w:rPr>
              <w:t>ФГОС</w:t>
            </w:r>
          </w:p>
        </w:tc>
      </w:tr>
      <w:tr w:rsidR="00AF610E" w:rsidRPr="00AF610E" w:rsidTr="00AF610E">
        <w:trPr>
          <w:gridBefore w:val="1"/>
          <w:gridAfter w:val="1"/>
          <w:wBefore w:w="93" w:type="dxa"/>
          <w:wAfter w:w="106" w:type="dxa"/>
          <w:trHeight w:val="722"/>
          <w:jc w:val="center"/>
        </w:trPr>
        <w:tc>
          <w:tcPr>
            <w:tcW w:w="660"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2.</w:t>
            </w:r>
          </w:p>
        </w:tc>
        <w:tc>
          <w:tcPr>
            <w:tcW w:w="3480"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Утверждение</w:t>
            </w:r>
            <w:r w:rsidRPr="00AF610E">
              <w:rPr>
                <w:rFonts w:ascii="Times New Roman" w:hAnsi="Times New Roman" w:cs="Times New Roman"/>
                <w:spacing w:val="-14"/>
              </w:rPr>
              <w:t xml:space="preserve"> </w:t>
            </w:r>
            <w:r w:rsidRPr="00AF610E">
              <w:rPr>
                <w:rFonts w:ascii="Times New Roman" w:hAnsi="Times New Roman" w:cs="Times New Roman"/>
              </w:rPr>
              <w:t>ООП</w:t>
            </w:r>
            <w:r w:rsidRPr="00AF610E">
              <w:rPr>
                <w:rFonts w:ascii="Times New Roman" w:hAnsi="Times New Roman" w:cs="Times New Roman"/>
                <w:spacing w:val="-10"/>
              </w:rPr>
              <w:t xml:space="preserve"> </w:t>
            </w:r>
            <w:r w:rsidRPr="00AF610E">
              <w:rPr>
                <w:rFonts w:ascii="Times New Roman" w:hAnsi="Times New Roman" w:cs="Times New Roman"/>
              </w:rPr>
              <w:t>НОО</w:t>
            </w:r>
            <w:r w:rsidRPr="00AF610E">
              <w:rPr>
                <w:rFonts w:ascii="Times New Roman" w:hAnsi="Times New Roman" w:cs="Times New Roman"/>
                <w:spacing w:val="-7"/>
              </w:rPr>
              <w:t xml:space="preserve"> </w:t>
            </w:r>
            <w:r w:rsidRPr="00AF610E">
              <w:rPr>
                <w:rFonts w:ascii="Times New Roman" w:hAnsi="Times New Roman" w:cs="Times New Roman"/>
              </w:rPr>
              <w:t>и</w:t>
            </w:r>
            <w:r w:rsidRPr="00AF610E">
              <w:rPr>
                <w:rFonts w:ascii="Times New Roman" w:hAnsi="Times New Roman" w:cs="Times New Roman"/>
                <w:spacing w:val="-6"/>
              </w:rPr>
              <w:t xml:space="preserve"> </w:t>
            </w:r>
            <w:r w:rsidRPr="00AF610E">
              <w:rPr>
                <w:rFonts w:ascii="Times New Roman" w:hAnsi="Times New Roman" w:cs="Times New Roman"/>
              </w:rPr>
              <w:t>ООП</w:t>
            </w:r>
            <w:r w:rsidRPr="00AF610E">
              <w:rPr>
                <w:rFonts w:ascii="Times New Roman" w:hAnsi="Times New Roman" w:cs="Times New Roman"/>
                <w:spacing w:val="-7"/>
              </w:rPr>
              <w:t xml:space="preserve"> </w:t>
            </w:r>
            <w:r w:rsidRPr="00AF610E">
              <w:rPr>
                <w:rFonts w:ascii="Times New Roman" w:hAnsi="Times New Roman" w:cs="Times New Roman"/>
              </w:rPr>
              <w:t>ООО</w:t>
            </w:r>
            <w:r w:rsidRPr="00AF610E">
              <w:rPr>
                <w:rFonts w:ascii="Times New Roman" w:hAnsi="Times New Roman" w:cs="Times New Roman"/>
                <w:spacing w:val="-7"/>
              </w:rPr>
              <w:t xml:space="preserve"> </w:t>
            </w:r>
          </w:p>
        </w:tc>
        <w:tc>
          <w:tcPr>
            <w:tcW w:w="1093"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Август</w:t>
            </w:r>
            <w:r w:rsidRPr="00AF610E">
              <w:rPr>
                <w:rFonts w:ascii="Times New Roman" w:hAnsi="Times New Roman" w:cs="Times New Roman"/>
                <w:spacing w:val="-14"/>
              </w:rPr>
              <w:t xml:space="preserve"> </w:t>
            </w:r>
            <w:r w:rsidRPr="00AF610E">
              <w:rPr>
                <w:rFonts w:ascii="Times New Roman" w:hAnsi="Times New Roman" w:cs="Times New Roman"/>
              </w:rPr>
              <w:t xml:space="preserve">2022 </w:t>
            </w:r>
            <w:r w:rsidRPr="00AF610E">
              <w:rPr>
                <w:rFonts w:ascii="Times New Roman" w:hAnsi="Times New Roman" w:cs="Times New Roman"/>
                <w:spacing w:val="-4"/>
              </w:rPr>
              <w:t>года</w:t>
            </w:r>
          </w:p>
        </w:tc>
        <w:tc>
          <w:tcPr>
            <w:tcW w:w="193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администрация</w:t>
            </w:r>
          </w:p>
        </w:tc>
        <w:tc>
          <w:tcPr>
            <w:tcW w:w="3269" w:type="dxa"/>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Приказы</w:t>
            </w:r>
            <w:r w:rsidRPr="00AF610E">
              <w:rPr>
                <w:rFonts w:ascii="Times New Roman" w:hAnsi="Times New Roman" w:cs="Times New Roman"/>
                <w:spacing w:val="-13"/>
              </w:rPr>
              <w:t xml:space="preserve"> </w:t>
            </w:r>
            <w:r w:rsidRPr="00AF610E">
              <w:rPr>
                <w:rFonts w:ascii="Times New Roman" w:hAnsi="Times New Roman" w:cs="Times New Roman"/>
              </w:rPr>
              <w:t>об</w:t>
            </w:r>
            <w:r w:rsidRPr="00AF610E">
              <w:rPr>
                <w:rFonts w:ascii="Times New Roman" w:hAnsi="Times New Roman" w:cs="Times New Roman"/>
                <w:spacing w:val="-10"/>
              </w:rPr>
              <w:t xml:space="preserve"> </w:t>
            </w:r>
            <w:r w:rsidRPr="00AF610E">
              <w:rPr>
                <w:rFonts w:ascii="Times New Roman" w:hAnsi="Times New Roman" w:cs="Times New Roman"/>
              </w:rPr>
              <w:t>утверждении:</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ООП</w:t>
            </w:r>
            <w:r w:rsidRPr="00AF610E">
              <w:rPr>
                <w:rFonts w:ascii="Times New Roman" w:hAnsi="Times New Roman" w:cs="Times New Roman"/>
                <w:spacing w:val="-12"/>
              </w:rPr>
              <w:t xml:space="preserve"> </w:t>
            </w:r>
            <w:r w:rsidRPr="00AF610E">
              <w:rPr>
                <w:rFonts w:ascii="Times New Roman" w:hAnsi="Times New Roman" w:cs="Times New Roman"/>
              </w:rPr>
              <w:t>НОО</w:t>
            </w:r>
            <w:r w:rsidRPr="00AF610E">
              <w:rPr>
                <w:rFonts w:ascii="Times New Roman" w:hAnsi="Times New Roman" w:cs="Times New Roman"/>
                <w:spacing w:val="-12"/>
              </w:rPr>
              <w:t xml:space="preserve"> </w:t>
            </w:r>
            <w:r w:rsidRPr="00AF610E">
              <w:rPr>
                <w:rFonts w:ascii="Times New Roman" w:hAnsi="Times New Roman" w:cs="Times New Roman"/>
              </w:rPr>
              <w:t>по</w:t>
            </w:r>
            <w:r w:rsidRPr="00AF610E">
              <w:rPr>
                <w:rFonts w:ascii="Times New Roman" w:hAnsi="Times New Roman" w:cs="Times New Roman"/>
                <w:spacing w:val="-10"/>
              </w:rPr>
              <w:t xml:space="preserve"> </w:t>
            </w:r>
            <w:r w:rsidRPr="00AF610E">
              <w:rPr>
                <w:rFonts w:ascii="Times New Roman" w:hAnsi="Times New Roman" w:cs="Times New Roman"/>
              </w:rPr>
              <w:t>ФГОС</w:t>
            </w:r>
            <w:r w:rsidRPr="00AF610E">
              <w:rPr>
                <w:rFonts w:ascii="Times New Roman" w:hAnsi="Times New Roman" w:cs="Times New Roman"/>
                <w:spacing w:val="-11"/>
              </w:rPr>
              <w:t xml:space="preserve"> </w:t>
            </w:r>
            <w:r w:rsidRPr="00AF610E">
              <w:rPr>
                <w:rFonts w:ascii="Times New Roman" w:hAnsi="Times New Roman" w:cs="Times New Roman"/>
                <w:spacing w:val="-4"/>
              </w:rPr>
              <w:t>НОО;</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ООП</w:t>
            </w:r>
            <w:r w:rsidRPr="00AF610E">
              <w:rPr>
                <w:rFonts w:ascii="Times New Roman" w:hAnsi="Times New Roman" w:cs="Times New Roman"/>
                <w:spacing w:val="-12"/>
              </w:rPr>
              <w:t xml:space="preserve"> </w:t>
            </w:r>
            <w:r w:rsidRPr="00AF610E">
              <w:rPr>
                <w:rFonts w:ascii="Times New Roman" w:hAnsi="Times New Roman" w:cs="Times New Roman"/>
              </w:rPr>
              <w:t>ООО</w:t>
            </w:r>
            <w:r w:rsidRPr="00AF610E">
              <w:rPr>
                <w:rFonts w:ascii="Times New Roman" w:hAnsi="Times New Roman" w:cs="Times New Roman"/>
                <w:spacing w:val="-12"/>
              </w:rPr>
              <w:t xml:space="preserve"> </w:t>
            </w:r>
            <w:r w:rsidRPr="00AF610E">
              <w:rPr>
                <w:rFonts w:ascii="Times New Roman" w:hAnsi="Times New Roman" w:cs="Times New Roman"/>
              </w:rPr>
              <w:t>по</w:t>
            </w:r>
            <w:r w:rsidRPr="00AF610E">
              <w:rPr>
                <w:rFonts w:ascii="Times New Roman" w:hAnsi="Times New Roman" w:cs="Times New Roman"/>
                <w:spacing w:val="-10"/>
              </w:rPr>
              <w:t xml:space="preserve"> </w:t>
            </w:r>
            <w:r w:rsidRPr="00AF610E">
              <w:rPr>
                <w:rFonts w:ascii="Times New Roman" w:hAnsi="Times New Roman" w:cs="Times New Roman"/>
              </w:rPr>
              <w:t>ФГОС</w:t>
            </w:r>
            <w:r w:rsidRPr="00AF610E">
              <w:rPr>
                <w:rFonts w:ascii="Times New Roman" w:hAnsi="Times New Roman" w:cs="Times New Roman"/>
                <w:spacing w:val="-11"/>
              </w:rPr>
              <w:t xml:space="preserve"> </w:t>
            </w:r>
            <w:r w:rsidRPr="00AF610E">
              <w:rPr>
                <w:rFonts w:ascii="Times New Roman" w:hAnsi="Times New Roman" w:cs="Times New Roman"/>
                <w:spacing w:val="-5"/>
              </w:rPr>
              <w:t>ООО</w:t>
            </w:r>
          </w:p>
        </w:tc>
      </w:tr>
      <w:tr w:rsidR="00AF610E" w:rsidRPr="00AF610E" w:rsidTr="00AF610E">
        <w:trPr>
          <w:gridBefore w:val="1"/>
          <w:gridAfter w:val="1"/>
          <w:wBefore w:w="93" w:type="dxa"/>
          <w:wAfter w:w="106" w:type="dxa"/>
          <w:trHeight w:val="894"/>
          <w:jc w:val="center"/>
        </w:trPr>
        <w:tc>
          <w:tcPr>
            <w:tcW w:w="660"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3.</w:t>
            </w:r>
          </w:p>
        </w:tc>
        <w:tc>
          <w:tcPr>
            <w:tcW w:w="3480"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Консультирование по созданию Рабочих программ по учебным предметам «Алгоритм</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разработки</w:t>
            </w:r>
            <w:r w:rsidRPr="00AF610E">
              <w:rPr>
                <w:rFonts w:ascii="Times New Roman" w:hAnsi="Times New Roman" w:cs="Times New Roman"/>
                <w:spacing w:val="-13"/>
              </w:rPr>
              <w:t xml:space="preserve"> </w:t>
            </w:r>
            <w:r w:rsidRPr="00AF610E">
              <w:rPr>
                <w:rFonts w:ascii="Times New Roman" w:hAnsi="Times New Roman" w:cs="Times New Roman"/>
              </w:rPr>
              <w:t>РП</w:t>
            </w:r>
            <w:r w:rsidRPr="00AF610E">
              <w:rPr>
                <w:rFonts w:ascii="Times New Roman" w:hAnsi="Times New Roman" w:cs="Times New Roman"/>
                <w:spacing w:val="-13"/>
              </w:rPr>
              <w:t xml:space="preserve"> </w:t>
            </w:r>
            <w:r w:rsidRPr="00AF610E">
              <w:rPr>
                <w:rFonts w:ascii="Times New Roman" w:hAnsi="Times New Roman" w:cs="Times New Roman"/>
              </w:rPr>
              <w:t>в</w:t>
            </w:r>
            <w:r w:rsidRPr="00AF610E">
              <w:rPr>
                <w:rFonts w:ascii="Times New Roman" w:hAnsi="Times New Roman" w:cs="Times New Roman"/>
                <w:spacing w:val="-13"/>
              </w:rPr>
              <w:t xml:space="preserve"> </w:t>
            </w:r>
            <w:r w:rsidRPr="00AF610E">
              <w:rPr>
                <w:rFonts w:ascii="Times New Roman" w:hAnsi="Times New Roman" w:cs="Times New Roman"/>
              </w:rPr>
              <w:t>соответствии</w:t>
            </w:r>
            <w:r w:rsidRPr="00AF610E">
              <w:rPr>
                <w:rFonts w:ascii="Times New Roman" w:hAnsi="Times New Roman" w:cs="Times New Roman"/>
                <w:spacing w:val="-11"/>
              </w:rPr>
              <w:t xml:space="preserve"> </w:t>
            </w:r>
            <w:r w:rsidRPr="00AF610E">
              <w:rPr>
                <w:rFonts w:ascii="Times New Roman" w:hAnsi="Times New Roman" w:cs="Times New Roman"/>
              </w:rPr>
              <w:t>с</w:t>
            </w:r>
            <w:r w:rsidRPr="00AF610E">
              <w:rPr>
                <w:rFonts w:ascii="Times New Roman" w:hAnsi="Times New Roman" w:cs="Times New Roman"/>
                <w:spacing w:val="-13"/>
              </w:rPr>
              <w:t xml:space="preserve"> </w:t>
            </w:r>
            <w:r w:rsidRPr="00AF610E">
              <w:rPr>
                <w:rFonts w:ascii="Times New Roman" w:hAnsi="Times New Roman" w:cs="Times New Roman"/>
              </w:rPr>
              <w:t>требованиями ФГОС НОО и ФГОС ООО»</w:t>
            </w:r>
          </w:p>
        </w:tc>
        <w:tc>
          <w:tcPr>
            <w:tcW w:w="1093"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Апрель – май</w:t>
            </w:r>
            <w:r w:rsidRPr="00AF610E">
              <w:rPr>
                <w:rFonts w:ascii="Times New Roman" w:hAnsi="Times New Roman" w:cs="Times New Roman"/>
                <w:spacing w:val="-14"/>
              </w:rPr>
              <w:t xml:space="preserve"> </w:t>
            </w:r>
            <w:r w:rsidRPr="00AF610E">
              <w:rPr>
                <w:rFonts w:ascii="Times New Roman" w:hAnsi="Times New Roman" w:cs="Times New Roman"/>
              </w:rPr>
              <w:t>2022</w:t>
            </w:r>
          </w:p>
        </w:tc>
        <w:tc>
          <w:tcPr>
            <w:tcW w:w="193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w:t>
            </w:r>
            <w:proofErr w:type="gramStart"/>
            <w:r w:rsidRPr="00AF610E">
              <w:rPr>
                <w:rFonts w:ascii="Times New Roman" w:hAnsi="Times New Roman" w:cs="Times New Roman"/>
              </w:rPr>
              <w:t>.д</w:t>
            </w:r>
            <w:proofErr w:type="gramEnd"/>
            <w:r w:rsidRPr="00AF610E">
              <w:rPr>
                <w:rFonts w:ascii="Times New Roman" w:hAnsi="Times New Roman" w:cs="Times New Roman"/>
              </w:rPr>
              <w:t>иректора, руководители МО</w:t>
            </w:r>
          </w:p>
        </w:tc>
        <w:tc>
          <w:tcPr>
            <w:tcW w:w="3269" w:type="dxa"/>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Проекты</w:t>
            </w:r>
            <w:r w:rsidRPr="00AF610E">
              <w:rPr>
                <w:rFonts w:ascii="Times New Roman" w:hAnsi="Times New Roman" w:cs="Times New Roman"/>
                <w:spacing w:val="-14"/>
              </w:rPr>
              <w:t xml:space="preserve"> </w:t>
            </w:r>
            <w:r w:rsidRPr="00AF610E">
              <w:rPr>
                <w:rFonts w:ascii="Times New Roman" w:hAnsi="Times New Roman" w:cs="Times New Roman"/>
              </w:rPr>
              <w:t>рабочих</w:t>
            </w:r>
            <w:r w:rsidRPr="00AF610E">
              <w:rPr>
                <w:rFonts w:ascii="Times New Roman" w:hAnsi="Times New Roman" w:cs="Times New Roman"/>
                <w:spacing w:val="-14"/>
              </w:rPr>
              <w:t xml:space="preserve"> </w:t>
            </w:r>
            <w:r w:rsidRPr="00AF610E">
              <w:rPr>
                <w:rFonts w:ascii="Times New Roman" w:hAnsi="Times New Roman" w:cs="Times New Roman"/>
              </w:rPr>
              <w:t>программ</w:t>
            </w:r>
            <w:r w:rsidRPr="00AF610E">
              <w:rPr>
                <w:rFonts w:ascii="Times New Roman" w:hAnsi="Times New Roman" w:cs="Times New Roman"/>
                <w:spacing w:val="-14"/>
              </w:rPr>
              <w:t xml:space="preserve"> </w:t>
            </w:r>
            <w:r w:rsidRPr="00AF610E">
              <w:rPr>
                <w:rFonts w:ascii="Times New Roman" w:hAnsi="Times New Roman" w:cs="Times New Roman"/>
              </w:rPr>
              <w:t>учителей</w:t>
            </w:r>
            <w:r w:rsidRPr="00AF610E">
              <w:rPr>
                <w:rFonts w:ascii="Times New Roman" w:hAnsi="Times New Roman" w:cs="Times New Roman"/>
                <w:spacing w:val="-13"/>
              </w:rPr>
              <w:t xml:space="preserve"> </w:t>
            </w:r>
            <w:r w:rsidRPr="00AF610E">
              <w:rPr>
                <w:rFonts w:ascii="Times New Roman" w:hAnsi="Times New Roman" w:cs="Times New Roman"/>
              </w:rPr>
              <w:t>по</w:t>
            </w:r>
            <w:r w:rsidRPr="00AF610E">
              <w:rPr>
                <w:rFonts w:ascii="Times New Roman" w:hAnsi="Times New Roman" w:cs="Times New Roman"/>
                <w:spacing w:val="-14"/>
              </w:rPr>
              <w:t xml:space="preserve"> </w:t>
            </w:r>
            <w:r w:rsidRPr="00AF610E">
              <w:rPr>
                <w:rFonts w:ascii="Times New Roman" w:hAnsi="Times New Roman" w:cs="Times New Roman"/>
              </w:rPr>
              <w:t>всем учебным предметам учебного плана</w:t>
            </w:r>
          </w:p>
        </w:tc>
      </w:tr>
      <w:tr w:rsidR="00AF610E" w:rsidRPr="00AF610E" w:rsidTr="00AF610E">
        <w:trPr>
          <w:gridBefore w:val="1"/>
          <w:gridAfter w:val="1"/>
          <w:wBefore w:w="93" w:type="dxa"/>
          <w:wAfter w:w="106" w:type="dxa"/>
          <w:trHeight w:val="842"/>
          <w:jc w:val="center"/>
        </w:trPr>
        <w:tc>
          <w:tcPr>
            <w:tcW w:w="660"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5.</w:t>
            </w:r>
          </w:p>
        </w:tc>
        <w:tc>
          <w:tcPr>
            <w:tcW w:w="3480"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Экспертиза</w:t>
            </w:r>
            <w:r w:rsidRPr="00AF610E">
              <w:rPr>
                <w:rFonts w:ascii="Times New Roman" w:hAnsi="Times New Roman" w:cs="Times New Roman"/>
                <w:spacing w:val="-14"/>
              </w:rPr>
              <w:t xml:space="preserve"> </w:t>
            </w:r>
            <w:r w:rsidRPr="00AF610E">
              <w:rPr>
                <w:rFonts w:ascii="Times New Roman" w:hAnsi="Times New Roman" w:cs="Times New Roman"/>
              </w:rPr>
              <w:t>рабочих</w:t>
            </w:r>
            <w:r w:rsidRPr="00AF610E">
              <w:rPr>
                <w:rFonts w:ascii="Times New Roman" w:hAnsi="Times New Roman" w:cs="Times New Roman"/>
                <w:spacing w:val="-14"/>
              </w:rPr>
              <w:t xml:space="preserve"> </w:t>
            </w:r>
            <w:r w:rsidRPr="00AF610E">
              <w:rPr>
                <w:rFonts w:ascii="Times New Roman" w:hAnsi="Times New Roman" w:cs="Times New Roman"/>
              </w:rPr>
              <w:t>программ</w:t>
            </w:r>
            <w:r w:rsidRPr="00AF610E">
              <w:rPr>
                <w:rFonts w:ascii="Times New Roman" w:hAnsi="Times New Roman" w:cs="Times New Roman"/>
                <w:spacing w:val="-14"/>
              </w:rPr>
              <w:t xml:space="preserve"> </w:t>
            </w:r>
            <w:r w:rsidRPr="00AF610E">
              <w:rPr>
                <w:rFonts w:ascii="Times New Roman" w:hAnsi="Times New Roman" w:cs="Times New Roman"/>
              </w:rPr>
              <w:t>по</w:t>
            </w:r>
            <w:r w:rsidRPr="00AF610E">
              <w:rPr>
                <w:rFonts w:ascii="Times New Roman" w:hAnsi="Times New Roman" w:cs="Times New Roman"/>
                <w:spacing w:val="-13"/>
              </w:rPr>
              <w:t xml:space="preserve"> </w:t>
            </w:r>
            <w:r w:rsidRPr="00AF610E">
              <w:rPr>
                <w:rFonts w:ascii="Times New Roman" w:hAnsi="Times New Roman" w:cs="Times New Roman"/>
              </w:rPr>
              <w:t>ФГОС</w:t>
            </w:r>
            <w:r w:rsidRPr="00AF610E">
              <w:rPr>
                <w:rFonts w:ascii="Times New Roman" w:hAnsi="Times New Roman" w:cs="Times New Roman"/>
                <w:spacing w:val="-14"/>
              </w:rPr>
              <w:t xml:space="preserve"> </w:t>
            </w:r>
            <w:r w:rsidRPr="00AF610E">
              <w:rPr>
                <w:rFonts w:ascii="Times New Roman" w:hAnsi="Times New Roman" w:cs="Times New Roman"/>
              </w:rPr>
              <w:t>НОО</w:t>
            </w:r>
            <w:r w:rsidRPr="00AF610E">
              <w:rPr>
                <w:rFonts w:ascii="Times New Roman" w:hAnsi="Times New Roman" w:cs="Times New Roman"/>
                <w:spacing w:val="-14"/>
              </w:rPr>
              <w:t xml:space="preserve"> </w:t>
            </w:r>
            <w:r w:rsidRPr="00AF610E">
              <w:rPr>
                <w:rFonts w:ascii="Times New Roman" w:hAnsi="Times New Roman" w:cs="Times New Roman"/>
              </w:rPr>
              <w:t>и ФГОС ООО</w:t>
            </w:r>
          </w:p>
        </w:tc>
        <w:tc>
          <w:tcPr>
            <w:tcW w:w="1093"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До</w:t>
            </w:r>
            <w:r w:rsidRPr="00AF610E">
              <w:rPr>
                <w:rFonts w:ascii="Times New Roman" w:hAnsi="Times New Roman" w:cs="Times New Roman"/>
                <w:spacing w:val="-12"/>
              </w:rPr>
              <w:t xml:space="preserve"> </w:t>
            </w:r>
            <w:r w:rsidRPr="00AF610E">
              <w:rPr>
                <w:rFonts w:ascii="Times New Roman" w:hAnsi="Times New Roman" w:cs="Times New Roman"/>
              </w:rPr>
              <w:t>01.09.2022</w:t>
            </w:r>
          </w:p>
        </w:tc>
        <w:tc>
          <w:tcPr>
            <w:tcW w:w="193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Заместители</w:t>
            </w:r>
            <w:r w:rsidRPr="00AF610E">
              <w:rPr>
                <w:rFonts w:ascii="Times New Roman" w:hAnsi="Times New Roman" w:cs="Times New Roman"/>
                <w:spacing w:val="-14"/>
              </w:rPr>
              <w:t xml:space="preserve"> </w:t>
            </w:r>
            <w:r w:rsidRPr="00AF610E">
              <w:rPr>
                <w:rFonts w:ascii="Times New Roman" w:hAnsi="Times New Roman" w:cs="Times New Roman"/>
              </w:rPr>
              <w:t>директора</w:t>
            </w:r>
            <w:r w:rsidRPr="00AF610E">
              <w:rPr>
                <w:rFonts w:ascii="Times New Roman" w:hAnsi="Times New Roman" w:cs="Times New Roman"/>
                <w:spacing w:val="-14"/>
              </w:rPr>
              <w:t xml:space="preserve"> </w:t>
            </w:r>
            <w:r w:rsidRPr="00AF610E">
              <w:rPr>
                <w:rFonts w:ascii="Times New Roman" w:hAnsi="Times New Roman" w:cs="Times New Roman"/>
                <w:spacing w:val="-4"/>
              </w:rPr>
              <w:t xml:space="preserve"> </w:t>
            </w:r>
            <w:r w:rsidRPr="00AF610E">
              <w:rPr>
                <w:rFonts w:ascii="Times New Roman" w:hAnsi="Times New Roman" w:cs="Times New Roman"/>
              </w:rPr>
              <w:t>руководители</w:t>
            </w:r>
            <w:r w:rsidRPr="00AF610E">
              <w:rPr>
                <w:rFonts w:ascii="Times New Roman" w:hAnsi="Times New Roman" w:cs="Times New Roman"/>
                <w:spacing w:val="-4"/>
              </w:rPr>
              <w:t xml:space="preserve"> </w:t>
            </w:r>
            <w:r w:rsidRPr="00AF610E">
              <w:rPr>
                <w:rFonts w:ascii="Times New Roman" w:hAnsi="Times New Roman" w:cs="Times New Roman"/>
                <w:spacing w:val="-5"/>
              </w:rPr>
              <w:t>МО</w:t>
            </w:r>
          </w:p>
        </w:tc>
        <w:tc>
          <w:tcPr>
            <w:tcW w:w="3269" w:type="dxa"/>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Проект</w:t>
            </w:r>
            <w:r w:rsidRPr="00AF610E">
              <w:rPr>
                <w:rFonts w:ascii="Times New Roman" w:hAnsi="Times New Roman" w:cs="Times New Roman"/>
                <w:spacing w:val="-14"/>
              </w:rPr>
              <w:t xml:space="preserve"> </w:t>
            </w:r>
            <w:r w:rsidRPr="00AF610E">
              <w:rPr>
                <w:rFonts w:ascii="Times New Roman" w:hAnsi="Times New Roman" w:cs="Times New Roman"/>
              </w:rPr>
              <w:t>приказов</w:t>
            </w:r>
            <w:r w:rsidRPr="00AF610E">
              <w:rPr>
                <w:rFonts w:ascii="Times New Roman" w:hAnsi="Times New Roman" w:cs="Times New Roman"/>
                <w:spacing w:val="-16"/>
              </w:rPr>
              <w:t xml:space="preserve"> </w:t>
            </w:r>
            <w:r w:rsidRPr="00AF610E">
              <w:rPr>
                <w:rFonts w:ascii="Times New Roman" w:hAnsi="Times New Roman" w:cs="Times New Roman"/>
              </w:rPr>
              <w:t>об</w:t>
            </w:r>
            <w:r w:rsidRPr="00AF610E">
              <w:rPr>
                <w:rFonts w:ascii="Times New Roman" w:hAnsi="Times New Roman" w:cs="Times New Roman"/>
                <w:spacing w:val="-14"/>
              </w:rPr>
              <w:t xml:space="preserve"> </w:t>
            </w:r>
            <w:r w:rsidRPr="00AF610E">
              <w:rPr>
                <w:rFonts w:ascii="Times New Roman" w:hAnsi="Times New Roman" w:cs="Times New Roman"/>
              </w:rPr>
              <w:t>утверждении</w:t>
            </w:r>
            <w:r w:rsidRPr="00AF610E">
              <w:rPr>
                <w:rFonts w:ascii="Times New Roman" w:hAnsi="Times New Roman" w:cs="Times New Roman"/>
                <w:spacing w:val="-14"/>
              </w:rPr>
              <w:t xml:space="preserve"> </w:t>
            </w:r>
            <w:r w:rsidRPr="00AF610E">
              <w:rPr>
                <w:rFonts w:ascii="Times New Roman" w:hAnsi="Times New Roman" w:cs="Times New Roman"/>
              </w:rPr>
              <w:t>рабочих программ для реализации:</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ООП</w:t>
            </w:r>
            <w:r w:rsidRPr="00AF610E">
              <w:rPr>
                <w:rFonts w:ascii="Times New Roman" w:hAnsi="Times New Roman" w:cs="Times New Roman"/>
                <w:spacing w:val="-12"/>
              </w:rPr>
              <w:t xml:space="preserve"> </w:t>
            </w:r>
            <w:r w:rsidRPr="00AF610E">
              <w:rPr>
                <w:rFonts w:ascii="Times New Roman" w:hAnsi="Times New Roman" w:cs="Times New Roman"/>
              </w:rPr>
              <w:t>НОО</w:t>
            </w:r>
            <w:r w:rsidRPr="00AF610E">
              <w:rPr>
                <w:rFonts w:ascii="Times New Roman" w:hAnsi="Times New Roman" w:cs="Times New Roman"/>
                <w:spacing w:val="-12"/>
              </w:rPr>
              <w:t xml:space="preserve"> </w:t>
            </w:r>
            <w:r w:rsidRPr="00AF610E">
              <w:rPr>
                <w:rFonts w:ascii="Times New Roman" w:hAnsi="Times New Roman" w:cs="Times New Roman"/>
              </w:rPr>
              <w:t>по</w:t>
            </w:r>
            <w:r w:rsidRPr="00AF610E">
              <w:rPr>
                <w:rFonts w:ascii="Times New Roman" w:hAnsi="Times New Roman" w:cs="Times New Roman"/>
                <w:spacing w:val="-10"/>
              </w:rPr>
              <w:t xml:space="preserve"> </w:t>
            </w:r>
            <w:r w:rsidRPr="00AF610E">
              <w:rPr>
                <w:rFonts w:ascii="Times New Roman" w:hAnsi="Times New Roman" w:cs="Times New Roman"/>
              </w:rPr>
              <w:t>ФГОС</w:t>
            </w:r>
            <w:r w:rsidRPr="00AF610E">
              <w:rPr>
                <w:rFonts w:ascii="Times New Roman" w:hAnsi="Times New Roman" w:cs="Times New Roman"/>
                <w:spacing w:val="-11"/>
              </w:rPr>
              <w:t xml:space="preserve"> </w:t>
            </w:r>
            <w:r w:rsidRPr="00AF610E">
              <w:rPr>
                <w:rFonts w:ascii="Times New Roman" w:hAnsi="Times New Roman" w:cs="Times New Roman"/>
                <w:spacing w:val="-4"/>
              </w:rPr>
              <w:t>НОО;</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ООП</w:t>
            </w:r>
            <w:r w:rsidRPr="00AF610E">
              <w:rPr>
                <w:rFonts w:ascii="Times New Roman" w:hAnsi="Times New Roman" w:cs="Times New Roman"/>
                <w:spacing w:val="-12"/>
              </w:rPr>
              <w:t xml:space="preserve"> </w:t>
            </w:r>
            <w:r w:rsidRPr="00AF610E">
              <w:rPr>
                <w:rFonts w:ascii="Times New Roman" w:hAnsi="Times New Roman" w:cs="Times New Roman"/>
              </w:rPr>
              <w:t>ООО</w:t>
            </w:r>
            <w:r w:rsidRPr="00AF610E">
              <w:rPr>
                <w:rFonts w:ascii="Times New Roman" w:hAnsi="Times New Roman" w:cs="Times New Roman"/>
                <w:spacing w:val="-12"/>
              </w:rPr>
              <w:t xml:space="preserve"> </w:t>
            </w:r>
            <w:r w:rsidRPr="00AF610E">
              <w:rPr>
                <w:rFonts w:ascii="Times New Roman" w:hAnsi="Times New Roman" w:cs="Times New Roman"/>
              </w:rPr>
              <w:t>по</w:t>
            </w:r>
            <w:r w:rsidRPr="00AF610E">
              <w:rPr>
                <w:rFonts w:ascii="Times New Roman" w:hAnsi="Times New Roman" w:cs="Times New Roman"/>
                <w:spacing w:val="-10"/>
              </w:rPr>
              <w:t xml:space="preserve"> </w:t>
            </w:r>
            <w:r w:rsidRPr="00AF610E">
              <w:rPr>
                <w:rFonts w:ascii="Times New Roman" w:hAnsi="Times New Roman" w:cs="Times New Roman"/>
              </w:rPr>
              <w:t>ФГОС</w:t>
            </w:r>
            <w:r w:rsidRPr="00AF610E">
              <w:rPr>
                <w:rFonts w:ascii="Times New Roman" w:hAnsi="Times New Roman" w:cs="Times New Roman"/>
                <w:spacing w:val="-11"/>
              </w:rPr>
              <w:t xml:space="preserve"> </w:t>
            </w:r>
            <w:r w:rsidRPr="00AF610E">
              <w:rPr>
                <w:rFonts w:ascii="Times New Roman" w:hAnsi="Times New Roman" w:cs="Times New Roman"/>
                <w:spacing w:val="-5"/>
              </w:rPr>
              <w:t>ООО</w:t>
            </w:r>
          </w:p>
        </w:tc>
      </w:tr>
      <w:tr w:rsidR="00AF610E" w:rsidRPr="00AF610E" w:rsidTr="00AF610E">
        <w:trPr>
          <w:gridBefore w:val="1"/>
          <w:gridAfter w:val="1"/>
          <w:wBefore w:w="93" w:type="dxa"/>
          <w:wAfter w:w="106" w:type="dxa"/>
          <w:trHeight w:val="842"/>
          <w:jc w:val="center"/>
        </w:trPr>
        <w:tc>
          <w:tcPr>
            <w:tcW w:w="660"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6.</w:t>
            </w:r>
          </w:p>
        </w:tc>
        <w:tc>
          <w:tcPr>
            <w:tcW w:w="3480"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Анкетирование педагогов по выявлению затруднений</w:t>
            </w:r>
            <w:r w:rsidRPr="00AF610E">
              <w:rPr>
                <w:rFonts w:ascii="Times New Roman" w:hAnsi="Times New Roman" w:cs="Times New Roman"/>
                <w:spacing w:val="-11"/>
              </w:rPr>
              <w:t xml:space="preserve"> </w:t>
            </w:r>
            <w:r w:rsidRPr="00AF610E">
              <w:rPr>
                <w:rFonts w:ascii="Times New Roman" w:hAnsi="Times New Roman" w:cs="Times New Roman"/>
              </w:rPr>
              <w:t>при</w:t>
            </w:r>
            <w:r w:rsidRPr="00AF610E">
              <w:rPr>
                <w:rFonts w:ascii="Times New Roman" w:hAnsi="Times New Roman" w:cs="Times New Roman"/>
                <w:spacing w:val="-12"/>
              </w:rPr>
              <w:t xml:space="preserve"> </w:t>
            </w:r>
            <w:r w:rsidRPr="00AF610E">
              <w:rPr>
                <w:rFonts w:ascii="Times New Roman" w:hAnsi="Times New Roman" w:cs="Times New Roman"/>
              </w:rPr>
              <w:t>реализации</w:t>
            </w:r>
            <w:r w:rsidRPr="00AF610E">
              <w:rPr>
                <w:rFonts w:ascii="Times New Roman" w:hAnsi="Times New Roman" w:cs="Times New Roman"/>
                <w:spacing w:val="-12"/>
              </w:rPr>
              <w:t xml:space="preserve"> </w:t>
            </w:r>
            <w:r w:rsidRPr="00AF610E">
              <w:rPr>
                <w:rFonts w:ascii="Times New Roman" w:hAnsi="Times New Roman" w:cs="Times New Roman"/>
              </w:rPr>
              <w:t xml:space="preserve">обновлённых </w:t>
            </w:r>
            <w:r w:rsidRPr="00AF610E">
              <w:rPr>
                <w:rFonts w:ascii="Times New Roman" w:hAnsi="Times New Roman" w:cs="Times New Roman"/>
                <w:spacing w:val="-4"/>
              </w:rPr>
              <w:t>ФГОС</w:t>
            </w:r>
          </w:p>
        </w:tc>
        <w:tc>
          <w:tcPr>
            <w:tcW w:w="1093"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До</w:t>
            </w:r>
            <w:r w:rsidRPr="00AF610E">
              <w:rPr>
                <w:rFonts w:ascii="Times New Roman" w:hAnsi="Times New Roman" w:cs="Times New Roman"/>
                <w:spacing w:val="-12"/>
              </w:rPr>
              <w:t xml:space="preserve"> </w:t>
            </w:r>
            <w:r w:rsidRPr="00AF610E">
              <w:rPr>
                <w:rFonts w:ascii="Times New Roman" w:hAnsi="Times New Roman" w:cs="Times New Roman"/>
              </w:rPr>
              <w:t>01.09.2022</w:t>
            </w:r>
          </w:p>
        </w:tc>
        <w:tc>
          <w:tcPr>
            <w:tcW w:w="193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Заместители</w:t>
            </w:r>
            <w:r w:rsidRPr="00AF610E">
              <w:rPr>
                <w:rFonts w:ascii="Times New Roman" w:hAnsi="Times New Roman" w:cs="Times New Roman"/>
                <w:spacing w:val="-14"/>
              </w:rPr>
              <w:t xml:space="preserve"> </w:t>
            </w:r>
            <w:r w:rsidRPr="00AF610E">
              <w:rPr>
                <w:rFonts w:ascii="Times New Roman" w:hAnsi="Times New Roman" w:cs="Times New Roman"/>
              </w:rPr>
              <w:t>директора</w:t>
            </w:r>
            <w:r w:rsidRPr="00AF610E">
              <w:rPr>
                <w:rFonts w:ascii="Times New Roman" w:hAnsi="Times New Roman" w:cs="Times New Roman"/>
                <w:spacing w:val="-14"/>
              </w:rPr>
              <w:t xml:space="preserve"> </w:t>
            </w:r>
            <w:proofErr w:type="spellStart"/>
            <w:r w:rsidRPr="00AF610E">
              <w:rPr>
                <w:rFonts w:ascii="Times New Roman" w:hAnsi="Times New Roman" w:cs="Times New Roman"/>
              </w:rPr>
              <w:t>руководители</w:t>
            </w:r>
            <w:r w:rsidRPr="00AF610E">
              <w:rPr>
                <w:rFonts w:ascii="Times New Roman" w:hAnsi="Times New Roman" w:cs="Times New Roman"/>
                <w:spacing w:val="-5"/>
              </w:rPr>
              <w:t>МО</w:t>
            </w:r>
            <w:proofErr w:type="spellEnd"/>
          </w:p>
        </w:tc>
        <w:tc>
          <w:tcPr>
            <w:tcW w:w="3269" w:type="dxa"/>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Определены затруднения педагогов, проведена</w:t>
            </w:r>
            <w:r w:rsidRPr="00AF610E">
              <w:rPr>
                <w:rFonts w:ascii="Times New Roman" w:hAnsi="Times New Roman" w:cs="Times New Roman"/>
                <w:spacing w:val="-13"/>
              </w:rPr>
              <w:t xml:space="preserve"> </w:t>
            </w:r>
            <w:r w:rsidRPr="00AF610E">
              <w:rPr>
                <w:rFonts w:ascii="Times New Roman" w:hAnsi="Times New Roman" w:cs="Times New Roman"/>
              </w:rPr>
              <w:t>корректировка</w:t>
            </w:r>
            <w:r w:rsidRPr="00AF610E">
              <w:rPr>
                <w:rFonts w:ascii="Times New Roman" w:hAnsi="Times New Roman" w:cs="Times New Roman"/>
                <w:spacing w:val="-13"/>
              </w:rPr>
              <w:t xml:space="preserve"> </w:t>
            </w:r>
            <w:r w:rsidRPr="00AF610E">
              <w:rPr>
                <w:rFonts w:ascii="Times New Roman" w:hAnsi="Times New Roman" w:cs="Times New Roman"/>
              </w:rPr>
              <w:t>планов</w:t>
            </w:r>
            <w:r w:rsidRPr="00AF610E">
              <w:rPr>
                <w:rFonts w:ascii="Times New Roman" w:hAnsi="Times New Roman" w:cs="Times New Roman"/>
                <w:spacing w:val="-13"/>
              </w:rPr>
              <w:t xml:space="preserve"> </w:t>
            </w:r>
            <w:r w:rsidRPr="00AF610E">
              <w:rPr>
                <w:rFonts w:ascii="Times New Roman" w:hAnsi="Times New Roman" w:cs="Times New Roman"/>
              </w:rPr>
              <w:t xml:space="preserve">работы </w:t>
            </w:r>
            <w:r w:rsidRPr="00AF610E">
              <w:rPr>
                <w:rFonts w:ascii="Times New Roman" w:hAnsi="Times New Roman" w:cs="Times New Roman"/>
                <w:spacing w:val="-4"/>
              </w:rPr>
              <w:t>ШМО</w:t>
            </w:r>
          </w:p>
        </w:tc>
      </w:tr>
      <w:tr w:rsidR="00AF610E" w:rsidRPr="00AF610E" w:rsidTr="00AF610E">
        <w:trPr>
          <w:gridBefore w:val="1"/>
          <w:gridAfter w:val="1"/>
          <w:wBefore w:w="93" w:type="dxa"/>
          <w:wAfter w:w="106" w:type="dxa"/>
          <w:trHeight w:val="712"/>
          <w:jc w:val="center"/>
        </w:trPr>
        <w:tc>
          <w:tcPr>
            <w:tcW w:w="660"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7.</w:t>
            </w:r>
          </w:p>
        </w:tc>
        <w:tc>
          <w:tcPr>
            <w:tcW w:w="3480"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Консультирование</w:t>
            </w:r>
            <w:r w:rsidRPr="00AF610E">
              <w:rPr>
                <w:rFonts w:ascii="Times New Roman" w:hAnsi="Times New Roman" w:cs="Times New Roman"/>
                <w:spacing w:val="-14"/>
              </w:rPr>
              <w:t xml:space="preserve"> </w:t>
            </w:r>
            <w:r w:rsidRPr="00AF610E">
              <w:rPr>
                <w:rFonts w:ascii="Times New Roman" w:hAnsi="Times New Roman" w:cs="Times New Roman"/>
              </w:rPr>
              <w:t>педагогов</w:t>
            </w:r>
            <w:r w:rsidRPr="00AF610E">
              <w:rPr>
                <w:rFonts w:ascii="Times New Roman" w:hAnsi="Times New Roman" w:cs="Times New Roman"/>
                <w:spacing w:val="-14"/>
              </w:rPr>
              <w:t xml:space="preserve"> </w:t>
            </w:r>
            <w:r w:rsidRPr="00AF610E">
              <w:rPr>
                <w:rFonts w:ascii="Times New Roman" w:hAnsi="Times New Roman" w:cs="Times New Roman"/>
              </w:rPr>
              <w:t>по</w:t>
            </w:r>
            <w:r w:rsidRPr="00AF610E">
              <w:rPr>
                <w:rFonts w:ascii="Times New Roman" w:hAnsi="Times New Roman" w:cs="Times New Roman"/>
                <w:spacing w:val="-14"/>
              </w:rPr>
              <w:t xml:space="preserve"> </w:t>
            </w:r>
            <w:r w:rsidRPr="00AF610E">
              <w:rPr>
                <w:rFonts w:ascii="Times New Roman" w:hAnsi="Times New Roman" w:cs="Times New Roman"/>
              </w:rPr>
              <w:t>проблемам реализации ФГОС НОО, ФГОС ООО</w:t>
            </w:r>
          </w:p>
        </w:tc>
        <w:tc>
          <w:tcPr>
            <w:tcW w:w="1093"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w:t>
            </w:r>
            <w:r w:rsidRPr="00AF610E">
              <w:rPr>
                <w:rFonts w:ascii="Times New Roman" w:hAnsi="Times New Roman" w:cs="Times New Roman"/>
                <w:spacing w:val="-14"/>
              </w:rPr>
              <w:t xml:space="preserve"> </w:t>
            </w:r>
            <w:r w:rsidRPr="00AF610E">
              <w:rPr>
                <w:rFonts w:ascii="Times New Roman" w:hAnsi="Times New Roman" w:cs="Times New Roman"/>
              </w:rPr>
              <w:t xml:space="preserve">течение </w:t>
            </w:r>
            <w:r w:rsidRPr="00AF610E">
              <w:rPr>
                <w:rFonts w:ascii="Times New Roman" w:hAnsi="Times New Roman" w:cs="Times New Roman"/>
                <w:spacing w:val="-4"/>
              </w:rPr>
              <w:t>года</w:t>
            </w:r>
          </w:p>
        </w:tc>
        <w:tc>
          <w:tcPr>
            <w:tcW w:w="193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Заместители</w:t>
            </w:r>
            <w:r w:rsidRPr="00AF610E">
              <w:rPr>
                <w:rFonts w:ascii="Times New Roman" w:hAnsi="Times New Roman" w:cs="Times New Roman"/>
                <w:spacing w:val="-14"/>
              </w:rPr>
              <w:t xml:space="preserve"> </w:t>
            </w:r>
            <w:r w:rsidRPr="00AF610E">
              <w:rPr>
                <w:rFonts w:ascii="Times New Roman" w:hAnsi="Times New Roman" w:cs="Times New Roman"/>
              </w:rPr>
              <w:t>директора</w:t>
            </w:r>
          </w:p>
        </w:tc>
        <w:tc>
          <w:tcPr>
            <w:tcW w:w="3269" w:type="dxa"/>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Индивидуальные</w:t>
            </w:r>
            <w:r w:rsidRPr="00AF610E">
              <w:rPr>
                <w:rFonts w:ascii="Times New Roman" w:hAnsi="Times New Roman" w:cs="Times New Roman"/>
                <w:spacing w:val="8"/>
              </w:rPr>
              <w:t xml:space="preserve"> </w:t>
            </w:r>
            <w:r w:rsidRPr="00AF610E">
              <w:rPr>
                <w:rFonts w:ascii="Times New Roman" w:hAnsi="Times New Roman" w:cs="Times New Roman"/>
              </w:rPr>
              <w:t>консультации</w:t>
            </w:r>
            <w:r w:rsidRPr="00AF610E">
              <w:rPr>
                <w:rFonts w:ascii="Times New Roman" w:hAnsi="Times New Roman" w:cs="Times New Roman"/>
                <w:spacing w:val="-14"/>
              </w:rPr>
              <w:t xml:space="preserve"> </w:t>
            </w:r>
            <w:r w:rsidRPr="00AF610E">
              <w:rPr>
                <w:rFonts w:ascii="Times New Roman" w:hAnsi="Times New Roman" w:cs="Times New Roman"/>
              </w:rPr>
              <w:t>по</w:t>
            </w:r>
            <w:r w:rsidRPr="00AF610E">
              <w:rPr>
                <w:rFonts w:ascii="Times New Roman" w:hAnsi="Times New Roman" w:cs="Times New Roman"/>
                <w:spacing w:val="-13"/>
              </w:rPr>
              <w:t xml:space="preserve"> </w:t>
            </w:r>
            <w:r w:rsidRPr="00AF610E">
              <w:rPr>
                <w:rFonts w:ascii="Times New Roman" w:hAnsi="Times New Roman" w:cs="Times New Roman"/>
              </w:rPr>
              <w:t>запросам</w:t>
            </w:r>
          </w:p>
        </w:tc>
      </w:tr>
      <w:tr w:rsidR="00AF610E" w:rsidRPr="00AF610E" w:rsidTr="00AF610E">
        <w:trPr>
          <w:gridBefore w:val="1"/>
          <w:gridAfter w:val="1"/>
          <w:wBefore w:w="93" w:type="dxa"/>
          <w:wAfter w:w="106" w:type="dxa"/>
          <w:trHeight w:val="712"/>
          <w:jc w:val="center"/>
        </w:trPr>
        <w:tc>
          <w:tcPr>
            <w:tcW w:w="660"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rPr>
              <w:t>8.</w:t>
            </w:r>
          </w:p>
        </w:tc>
        <w:tc>
          <w:tcPr>
            <w:tcW w:w="3480"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Заседание педагогических советов:</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bCs/>
              </w:rPr>
              <w:t xml:space="preserve">О введении с 01.09.22 обновленных ФГОС НОО </w:t>
            </w:r>
            <w:proofErr w:type="gramStart"/>
            <w:r w:rsidRPr="00AF610E">
              <w:rPr>
                <w:rFonts w:ascii="Times New Roman" w:hAnsi="Times New Roman" w:cs="Times New Roman"/>
                <w:bCs/>
              </w:rPr>
              <w:t>и ООО</w:t>
            </w:r>
            <w:proofErr w:type="gramEnd"/>
            <w:r w:rsidRPr="00AF610E">
              <w:rPr>
                <w:rFonts w:ascii="Times New Roman" w:hAnsi="Times New Roman" w:cs="Times New Roman"/>
                <w:bCs/>
              </w:rPr>
              <w:t>.</w:t>
            </w:r>
            <w:r w:rsidRPr="00AF610E">
              <w:rPr>
                <w:rFonts w:ascii="Times New Roman" w:hAnsi="Times New Roman" w:cs="Times New Roman"/>
              </w:rPr>
              <w:t xml:space="preserve"> Требования к реализации рабочих программам в соответствии с </w:t>
            </w:r>
            <w:proofErr w:type="gramStart"/>
            <w:r w:rsidRPr="00AF610E">
              <w:rPr>
                <w:rFonts w:ascii="Times New Roman" w:hAnsi="Times New Roman" w:cs="Times New Roman"/>
              </w:rPr>
              <w:t>новыми</w:t>
            </w:r>
            <w:proofErr w:type="gramEnd"/>
            <w:r w:rsidRPr="00AF610E">
              <w:rPr>
                <w:rFonts w:ascii="Times New Roman" w:hAnsi="Times New Roman" w:cs="Times New Roman"/>
              </w:rPr>
              <w:t xml:space="preserve"> ФГОС НОО и ФГОС</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ФГОС-2021. Первые результаты. Проблемы и перспективы.</w:t>
            </w:r>
          </w:p>
        </w:tc>
        <w:tc>
          <w:tcPr>
            <w:tcW w:w="1093"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Август, 2022</w:t>
            </w: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март 2023</w:t>
            </w:r>
          </w:p>
        </w:tc>
        <w:tc>
          <w:tcPr>
            <w:tcW w:w="1931"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Администрация</w:t>
            </w:r>
          </w:p>
        </w:tc>
        <w:tc>
          <w:tcPr>
            <w:tcW w:w="3269" w:type="dxa"/>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Протоколы педагогических советов</w:t>
            </w:r>
          </w:p>
        </w:tc>
      </w:tr>
      <w:tr w:rsidR="00AF610E" w:rsidRPr="00AF610E" w:rsidTr="00AF610E">
        <w:trPr>
          <w:gridBefore w:val="1"/>
          <w:gridAfter w:val="1"/>
          <w:wBefore w:w="93" w:type="dxa"/>
          <w:wAfter w:w="106" w:type="dxa"/>
          <w:trHeight w:val="712"/>
          <w:jc w:val="center"/>
        </w:trPr>
        <w:tc>
          <w:tcPr>
            <w:tcW w:w="660"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rPr>
              <w:t>9.</w:t>
            </w:r>
          </w:p>
        </w:tc>
        <w:tc>
          <w:tcPr>
            <w:tcW w:w="3480"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Проведение родительских собраний «Обновленные ФГОС НОО и ФГОС ООО образования. Перспективы реализации» для родителей (законных представителей)</w:t>
            </w:r>
          </w:p>
        </w:tc>
        <w:tc>
          <w:tcPr>
            <w:tcW w:w="1093"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Январь 2022 года</w:t>
            </w:r>
          </w:p>
        </w:tc>
        <w:tc>
          <w:tcPr>
            <w:tcW w:w="1931"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администрация</w:t>
            </w:r>
          </w:p>
        </w:tc>
        <w:tc>
          <w:tcPr>
            <w:tcW w:w="3269" w:type="dxa"/>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Протоколы родительских собраний</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Информация на официальном сайте</w:t>
            </w:r>
          </w:p>
        </w:tc>
      </w:tr>
      <w:tr w:rsidR="00AF610E" w:rsidRPr="00AF610E" w:rsidTr="00AF610E">
        <w:trPr>
          <w:gridBefore w:val="1"/>
          <w:gridAfter w:val="1"/>
          <w:wBefore w:w="93" w:type="dxa"/>
          <w:wAfter w:w="106" w:type="dxa"/>
          <w:trHeight w:val="712"/>
          <w:jc w:val="center"/>
        </w:trPr>
        <w:tc>
          <w:tcPr>
            <w:tcW w:w="660"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rPr>
              <w:t>10.</w:t>
            </w:r>
          </w:p>
        </w:tc>
        <w:tc>
          <w:tcPr>
            <w:tcW w:w="3480"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Организация системы </w:t>
            </w:r>
            <w:proofErr w:type="spellStart"/>
            <w:r w:rsidRPr="00AF610E">
              <w:rPr>
                <w:rFonts w:ascii="Times New Roman" w:hAnsi="Times New Roman" w:cs="Times New Roman"/>
              </w:rPr>
              <w:t>внутришкольного</w:t>
            </w:r>
            <w:proofErr w:type="spellEnd"/>
            <w:r w:rsidRPr="00AF610E">
              <w:rPr>
                <w:rFonts w:ascii="Times New Roman" w:hAnsi="Times New Roman" w:cs="Times New Roman"/>
              </w:rPr>
              <w:t xml:space="preserve"> </w:t>
            </w:r>
            <w:proofErr w:type="gramStart"/>
            <w:r w:rsidRPr="00AF610E">
              <w:rPr>
                <w:rFonts w:ascii="Times New Roman" w:hAnsi="Times New Roman" w:cs="Times New Roman"/>
              </w:rPr>
              <w:t>контроля за</w:t>
            </w:r>
            <w:proofErr w:type="gramEnd"/>
            <w:r w:rsidRPr="00AF610E">
              <w:rPr>
                <w:rFonts w:ascii="Times New Roman" w:hAnsi="Times New Roman" w:cs="Times New Roman"/>
              </w:rPr>
              <w:t xml:space="preserve"> введением ФГОС-2021</w:t>
            </w:r>
          </w:p>
        </w:tc>
        <w:tc>
          <w:tcPr>
            <w:tcW w:w="1093"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 течение года</w:t>
            </w:r>
          </w:p>
        </w:tc>
        <w:tc>
          <w:tcPr>
            <w:tcW w:w="1931"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Заместители директора </w:t>
            </w:r>
          </w:p>
        </w:tc>
        <w:tc>
          <w:tcPr>
            <w:tcW w:w="3269" w:type="dxa"/>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Индивидуальные консультации, методические рекомендации</w:t>
            </w:r>
          </w:p>
        </w:tc>
      </w:tr>
      <w:tr w:rsidR="00AF610E" w:rsidRPr="00AF610E" w:rsidTr="00AF610E">
        <w:trPr>
          <w:gridBefore w:val="1"/>
          <w:gridAfter w:val="1"/>
          <w:wBefore w:w="93" w:type="dxa"/>
          <w:wAfter w:w="106" w:type="dxa"/>
          <w:trHeight w:val="712"/>
          <w:jc w:val="center"/>
        </w:trPr>
        <w:tc>
          <w:tcPr>
            <w:tcW w:w="660"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rPr>
              <w:t>11.</w:t>
            </w:r>
          </w:p>
        </w:tc>
        <w:tc>
          <w:tcPr>
            <w:tcW w:w="3480"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 xml:space="preserve">Открытые уроки с целью ознакомления с опытом работы учителей-предметников по формированию УУД и функциональной грамотности </w:t>
            </w:r>
            <w:proofErr w:type="gramStart"/>
            <w:r w:rsidRPr="00AF610E">
              <w:rPr>
                <w:rFonts w:ascii="Times New Roman" w:hAnsi="Times New Roman" w:cs="Times New Roman"/>
              </w:rPr>
              <w:t>у</w:t>
            </w:r>
            <w:proofErr w:type="gramEnd"/>
            <w:r w:rsidRPr="00AF610E">
              <w:rPr>
                <w:rFonts w:ascii="Times New Roman" w:hAnsi="Times New Roman" w:cs="Times New Roman"/>
              </w:rPr>
              <w:t xml:space="preserve"> обучающихся в соответствии с требованиями ФГОС НОО и</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ФГОС ООО</w:t>
            </w:r>
          </w:p>
        </w:tc>
        <w:tc>
          <w:tcPr>
            <w:tcW w:w="1093"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 течение года</w:t>
            </w:r>
          </w:p>
        </w:tc>
        <w:tc>
          <w:tcPr>
            <w:tcW w:w="1931"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Руководители МО Учителя-предметники</w:t>
            </w:r>
          </w:p>
        </w:tc>
        <w:tc>
          <w:tcPr>
            <w:tcW w:w="3269" w:type="dxa"/>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Банк заданий по формированию УУД, функциональной грамотности</w:t>
            </w:r>
          </w:p>
        </w:tc>
      </w:tr>
      <w:tr w:rsidR="00AF610E" w:rsidRPr="00AF610E" w:rsidTr="00AF610E">
        <w:trPr>
          <w:gridBefore w:val="1"/>
          <w:gridAfter w:val="1"/>
          <w:wBefore w:w="93" w:type="dxa"/>
          <w:wAfter w:w="106" w:type="dxa"/>
          <w:trHeight w:val="712"/>
          <w:jc w:val="center"/>
        </w:trPr>
        <w:tc>
          <w:tcPr>
            <w:tcW w:w="660"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rPr>
              <w:t>12.</w:t>
            </w:r>
          </w:p>
        </w:tc>
        <w:tc>
          <w:tcPr>
            <w:tcW w:w="3480"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Участие в семинарах (</w:t>
            </w:r>
            <w:proofErr w:type="spellStart"/>
            <w:r w:rsidRPr="00AF610E">
              <w:rPr>
                <w:rFonts w:ascii="Times New Roman" w:hAnsi="Times New Roman" w:cs="Times New Roman"/>
              </w:rPr>
              <w:t>вебинарах</w:t>
            </w:r>
            <w:proofErr w:type="spellEnd"/>
            <w:r w:rsidRPr="00AF610E">
              <w:rPr>
                <w:rFonts w:ascii="Times New Roman" w:hAnsi="Times New Roman" w:cs="Times New Roman"/>
              </w:rPr>
              <w:t xml:space="preserve">, совещаниях) </w:t>
            </w:r>
            <w:proofErr w:type="gramStart"/>
            <w:r w:rsidRPr="00AF610E">
              <w:rPr>
                <w:rFonts w:ascii="Times New Roman" w:hAnsi="Times New Roman" w:cs="Times New Roman"/>
              </w:rPr>
              <w:t>муниципального</w:t>
            </w:r>
            <w:proofErr w:type="gramEnd"/>
            <w:r w:rsidRPr="00AF610E">
              <w:rPr>
                <w:rFonts w:ascii="Times New Roman" w:hAnsi="Times New Roman" w:cs="Times New Roman"/>
              </w:rPr>
              <w:t xml:space="preserve"> и регионального уровней по</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вопросам реализации ФГОС НОО и ФГОС ООО</w:t>
            </w:r>
          </w:p>
        </w:tc>
        <w:tc>
          <w:tcPr>
            <w:tcW w:w="1093"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 течение года</w:t>
            </w:r>
          </w:p>
        </w:tc>
        <w:tc>
          <w:tcPr>
            <w:tcW w:w="1931" w:type="dxa"/>
            <w:gridSpan w:val="2"/>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Администрация</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руководители</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МО</w:t>
            </w:r>
          </w:p>
        </w:tc>
        <w:tc>
          <w:tcPr>
            <w:tcW w:w="3269" w:type="dxa"/>
            <w:tcBorders>
              <w:top w:val="single" w:sz="4" w:space="0" w:color="000000"/>
              <w:left w:val="single" w:sz="4" w:space="0" w:color="000000"/>
              <w:bottom w:val="single" w:sz="4" w:space="0" w:color="000000"/>
              <w:right w:val="single" w:sz="4" w:space="0" w:color="000000"/>
            </w:tcBorders>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Информация на совещаниях с педагогическими работниками</w:t>
            </w:r>
          </w:p>
        </w:tc>
      </w:tr>
      <w:tr w:rsidR="00AF610E" w:rsidRPr="00AF610E" w:rsidTr="00AF610E">
        <w:trPr>
          <w:trHeight w:val="254"/>
          <w:jc w:val="center"/>
        </w:trPr>
        <w:tc>
          <w:tcPr>
            <w:tcW w:w="10632" w:type="dxa"/>
            <w:gridSpan w:val="11"/>
            <w:shd w:val="clear" w:color="auto" w:fill="92B3D4"/>
          </w:tcPr>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rPr>
              <w:t>ИНФОРМАЦИОННО-МЕТОДИЧЕСКОЕ</w:t>
            </w:r>
            <w:r w:rsidRPr="00AF610E">
              <w:rPr>
                <w:rFonts w:ascii="Times New Roman" w:hAnsi="Times New Roman" w:cs="Times New Roman"/>
                <w:b/>
                <w:spacing w:val="-10"/>
              </w:rPr>
              <w:t xml:space="preserve"> </w:t>
            </w:r>
            <w:r w:rsidRPr="00AF610E">
              <w:rPr>
                <w:rFonts w:ascii="Times New Roman" w:hAnsi="Times New Roman" w:cs="Times New Roman"/>
                <w:b/>
              </w:rPr>
              <w:t>ОБЕСПЕЧЕНИЕ</w:t>
            </w:r>
          </w:p>
        </w:tc>
      </w:tr>
      <w:tr w:rsidR="00AF610E" w:rsidRPr="00AF610E" w:rsidTr="00AF610E">
        <w:trPr>
          <w:trHeight w:val="1144"/>
          <w:jc w:val="center"/>
        </w:trPr>
        <w:tc>
          <w:tcPr>
            <w:tcW w:w="701"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13.</w:t>
            </w:r>
          </w:p>
        </w:tc>
        <w:tc>
          <w:tcPr>
            <w:tcW w:w="341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Размещение</w:t>
            </w:r>
            <w:r w:rsidRPr="00AF610E">
              <w:rPr>
                <w:rFonts w:ascii="Times New Roman" w:hAnsi="Times New Roman" w:cs="Times New Roman"/>
                <w:spacing w:val="-1"/>
              </w:rPr>
              <w:t xml:space="preserve"> </w:t>
            </w:r>
            <w:r w:rsidRPr="00AF610E">
              <w:rPr>
                <w:rFonts w:ascii="Times New Roman" w:hAnsi="Times New Roman" w:cs="Times New Roman"/>
              </w:rPr>
              <w:t>и обновление информационной</w:t>
            </w:r>
            <w:r w:rsidRPr="00AF610E">
              <w:rPr>
                <w:rFonts w:ascii="Times New Roman" w:hAnsi="Times New Roman" w:cs="Times New Roman"/>
                <w:spacing w:val="4"/>
              </w:rPr>
              <w:t xml:space="preserve"> </w:t>
            </w:r>
            <w:r w:rsidRPr="00AF610E">
              <w:rPr>
                <w:rFonts w:ascii="Times New Roman" w:hAnsi="Times New Roman" w:cs="Times New Roman"/>
                <w:spacing w:val="-4"/>
              </w:rPr>
              <w:t>папки</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«Методическое</w:t>
            </w:r>
            <w:r w:rsidRPr="00AF610E">
              <w:rPr>
                <w:rFonts w:ascii="Times New Roman" w:hAnsi="Times New Roman" w:cs="Times New Roman"/>
                <w:spacing w:val="-16"/>
              </w:rPr>
              <w:t xml:space="preserve"> </w:t>
            </w:r>
            <w:r w:rsidRPr="00AF610E">
              <w:rPr>
                <w:rFonts w:ascii="Times New Roman" w:hAnsi="Times New Roman" w:cs="Times New Roman"/>
              </w:rPr>
              <w:t>сопровождение</w:t>
            </w:r>
            <w:r w:rsidRPr="00AF610E">
              <w:rPr>
                <w:rFonts w:ascii="Times New Roman" w:hAnsi="Times New Roman" w:cs="Times New Roman"/>
                <w:spacing w:val="-14"/>
              </w:rPr>
              <w:t xml:space="preserve"> </w:t>
            </w:r>
            <w:r w:rsidRPr="00AF610E">
              <w:rPr>
                <w:rFonts w:ascii="Times New Roman" w:hAnsi="Times New Roman" w:cs="Times New Roman"/>
              </w:rPr>
              <w:t>ФГОС</w:t>
            </w:r>
            <w:r w:rsidRPr="00AF610E">
              <w:rPr>
                <w:rFonts w:ascii="Times New Roman" w:hAnsi="Times New Roman" w:cs="Times New Roman"/>
                <w:spacing w:val="-14"/>
              </w:rPr>
              <w:t xml:space="preserve"> </w:t>
            </w:r>
            <w:r w:rsidRPr="00AF610E">
              <w:rPr>
                <w:rFonts w:ascii="Times New Roman" w:hAnsi="Times New Roman" w:cs="Times New Roman"/>
              </w:rPr>
              <w:t>НОО</w:t>
            </w:r>
            <w:r w:rsidRPr="00AF610E">
              <w:rPr>
                <w:rFonts w:ascii="Times New Roman" w:hAnsi="Times New Roman" w:cs="Times New Roman"/>
                <w:spacing w:val="-14"/>
              </w:rPr>
              <w:t xml:space="preserve"> </w:t>
            </w:r>
            <w:r w:rsidRPr="00AF610E">
              <w:rPr>
                <w:rFonts w:ascii="Times New Roman" w:hAnsi="Times New Roman" w:cs="Times New Roman"/>
              </w:rPr>
              <w:t>и</w:t>
            </w:r>
            <w:r w:rsidRPr="00AF610E">
              <w:rPr>
                <w:rFonts w:ascii="Times New Roman" w:hAnsi="Times New Roman" w:cs="Times New Roman"/>
                <w:spacing w:val="-13"/>
              </w:rPr>
              <w:t xml:space="preserve"> </w:t>
            </w:r>
            <w:r w:rsidRPr="00AF610E">
              <w:rPr>
                <w:rFonts w:ascii="Times New Roman" w:hAnsi="Times New Roman" w:cs="Times New Roman"/>
              </w:rPr>
              <w:t>ФГОС ООО».</w:t>
            </w:r>
          </w:p>
        </w:tc>
        <w:tc>
          <w:tcPr>
            <w:tcW w:w="1134"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w:t>
            </w:r>
            <w:r w:rsidRPr="00AF610E">
              <w:rPr>
                <w:rFonts w:ascii="Times New Roman" w:hAnsi="Times New Roman" w:cs="Times New Roman"/>
                <w:spacing w:val="-9"/>
              </w:rPr>
              <w:t xml:space="preserve"> </w:t>
            </w:r>
            <w:r w:rsidRPr="00AF610E">
              <w:rPr>
                <w:rFonts w:ascii="Times New Roman" w:hAnsi="Times New Roman" w:cs="Times New Roman"/>
              </w:rPr>
              <w:t>течение</w:t>
            </w:r>
            <w:r w:rsidRPr="00AF610E">
              <w:rPr>
                <w:rFonts w:ascii="Times New Roman" w:hAnsi="Times New Roman" w:cs="Times New Roman"/>
                <w:spacing w:val="-8"/>
              </w:rPr>
              <w:t xml:space="preserve"> </w:t>
            </w:r>
            <w:r w:rsidRPr="00AF610E">
              <w:rPr>
                <w:rFonts w:ascii="Times New Roman" w:hAnsi="Times New Roman" w:cs="Times New Roman"/>
                <w:spacing w:val="-4"/>
              </w:rPr>
              <w:t>года</w:t>
            </w:r>
          </w:p>
        </w:tc>
        <w:tc>
          <w:tcPr>
            <w:tcW w:w="1984" w:type="dxa"/>
            <w:gridSpan w:val="2"/>
          </w:tcPr>
          <w:p w:rsidR="00AF610E" w:rsidRPr="00AF610E" w:rsidRDefault="00AF610E" w:rsidP="00AF610E">
            <w:pPr>
              <w:spacing w:after="0" w:line="240" w:lineRule="auto"/>
              <w:rPr>
                <w:rFonts w:ascii="Times New Roman" w:hAnsi="Times New Roman" w:cs="Times New Roman"/>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заместители</w:t>
            </w:r>
            <w:r w:rsidRPr="00AF610E">
              <w:rPr>
                <w:rFonts w:ascii="Times New Roman" w:hAnsi="Times New Roman" w:cs="Times New Roman"/>
                <w:spacing w:val="-14"/>
              </w:rPr>
              <w:t xml:space="preserve"> </w:t>
            </w:r>
            <w:r w:rsidRPr="00AF610E">
              <w:rPr>
                <w:rFonts w:ascii="Times New Roman" w:hAnsi="Times New Roman" w:cs="Times New Roman"/>
              </w:rPr>
              <w:t>директора</w:t>
            </w:r>
            <w:r w:rsidRPr="00AF610E">
              <w:rPr>
                <w:rFonts w:ascii="Times New Roman" w:hAnsi="Times New Roman" w:cs="Times New Roman"/>
                <w:spacing w:val="-14"/>
              </w:rPr>
              <w:t xml:space="preserve"> </w:t>
            </w:r>
            <w:r w:rsidRPr="00AF610E">
              <w:rPr>
                <w:rFonts w:ascii="Times New Roman" w:hAnsi="Times New Roman" w:cs="Times New Roman"/>
              </w:rPr>
              <w:t>руководители</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МО</w:t>
            </w:r>
          </w:p>
        </w:tc>
        <w:tc>
          <w:tcPr>
            <w:tcW w:w="3402" w:type="dxa"/>
            <w:gridSpan w:val="3"/>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Информационная</w:t>
            </w:r>
            <w:r w:rsidRPr="00AF610E">
              <w:rPr>
                <w:rFonts w:ascii="Times New Roman" w:hAnsi="Times New Roman" w:cs="Times New Roman"/>
                <w:spacing w:val="7"/>
              </w:rPr>
              <w:t xml:space="preserve"> </w:t>
            </w:r>
            <w:r w:rsidRPr="00AF610E">
              <w:rPr>
                <w:rFonts w:ascii="Times New Roman" w:hAnsi="Times New Roman" w:cs="Times New Roman"/>
              </w:rPr>
              <w:t>папка</w:t>
            </w:r>
          </w:p>
        </w:tc>
      </w:tr>
      <w:tr w:rsidR="00AF610E" w:rsidRPr="00AF610E" w:rsidTr="00AF610E">
        <w:trPr>
          <w:trHeight w:val="1146"/>
          <w:jc w:val="center"/>
        </w:trPr>
        <w:tc>
          <w:tcPr>
            <w:tcW w:w="70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14.</w:t>
            </w:r>
          </w:p>
        </w:tc>
        <w:tc>
          <w:tcPr>
            <w:tcW w:w="341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Размещение</w:t>
            </w:r>
            <w:r w:rsidRPr="00AF610E">
              <w:rPr>
                <w:rFonts w:ascii="Times New Roman" w:hAnsi="Times New Roman" w:cs="Times New Roman"/>
                <w:spacing w:val="-14"/>
              </w:rPr>
              <w:t xml:space="preserve"> </w:t>
            </w:r>
            <w:r w:rsidRPr="00AF610E">
              <w:rPr>
                <w:rFonts w:ascii="Times New Roman" w:hAnsi="Times New Roman" w:cs="Times New Roman"/>
              </w:rPr>
              <w:t>информации</w:t>
            </w:r>
            <w:r w:rsidRPr="00AF610E">
              <w:rPr>
                <w:rFonts w:ascii="Times New Roman" w:hAnsi="Times New Roman" w:cs="Times New Roman"/>
                <w:spacing w:val="-14"/>
              </w:rPr>
              <w:t xml:space="preserve"> </w:t>
            </w:r>
            <w:r w:rsidRPr="00AF610E">
              <w:rPr>
                <w:rFonts w:ascii="Times New Roman" w:hAnsi="Times New Roman" w:cs="Times New Roman"/>
              </w:rPr>
              <w:t>по</w:t>
            </w:r>
            <w:r w:rsidRPr="00AF610E">
              <w:rPr>
                <w:rFonts w:ascii="Times New Roman" w:hAnsi="Times New Roman" w:cs="Times New Roman"/>
                <w:spacing w:val="-14"/>
              </w:rPr>
              <w:t xml:space="preserve"> </w:t>
            </w:r>
            <w:r w:rsidRPr="00AF610E">
              <w:rPr>
                <w:rFonts w:ascii="Times New Roman" w:hAnsi="Times New Roman" w:cs="Times New Roman"/>
              </w:rPr>
              <w:t>вопросам</w:t>
            </w:r>
            <w:r w:rsidRPr="00AF610E">
              <w:rPr>
                <w:rFonts w:ascii="Times New Roman" w:hAnsi="Times New Roman" w:cs="Times New Roman"/>
                <w:spacing w:val="-13"/>
              </w:rPr>
              <w:t xml:space="preserve"> </w:t>
            </w:r>
            <w:r w:rsidRPr="00AF610E">
              <w:rPr>
                <w:rFonts w:ascii="Times New Roman" w:hAnsi="Times New Roman" w:cs="Times New Roman"/>
              </w:rPr>
              <w:t>внедрения</w:t>
            </w:r>
            <w:r w:rsidRPr="00AF610E">
              <w:rPr>
                <w:rFonts w:ascii="Times New Roman" w:hAnsi="Times New Roman" w:cs="Times New Roman"/>
                <w:spacing w:val="-14"/>
              </w:rPr>
              <w:t xml:space="preserve"> </w:t>
            </w:r>
            <w:r w:rsidRPr="00AF610E">
              <w:rPr>
                <w:rFonts w:ascii="Times New Roman" w:hAnsi="Times New Roman" w:cs="Times New Roman"/>
              </w:rPr>
              <w:t xml:space="preserve">и реализации ФГОС на официальном сайте </w:t>
            </w:r>
          </w:p>
        </w:tc>
        <w:tc>
          <w:tcPr>
            <w:tcW w:w="1134"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w:t>
            </w:r>
            <w:r w:rsidRPr="00AF610E">
              <w:rPr>
                <w:rFonts w:ascii="Times New Roman" w:hAnsi="Times New Roman" w:cs="Times New Roman"/>
                <w:spacing w:val="-9"/>
              </w:rPr>
              <w:t xml:space="preserve"> </w:t>
            </w:r>
            <w:r w:rsidRPr="00AF610E">
              <w:rPr>
                <w:rFonts w:ascii="Times New Roman" w:hAnsi="Times New Roman" w:cs="Times New Roman"/>
              </w:rPr>
              <w:t>течение</w:t>
            </w:r>
            <w:r w:rsidRPr="00AF610E">
              <w:rPr>
                <w:rFonts w:ascii="Times New Roman" w:hAnsi="Times New Roman" w:cs="Times New Roman"/>
                <w:spacing w:val="-8"/>
              </w:rPr>
              <w:t xml:space="preserve"> </w:t>
            </w:r>
            <w:r w:rsidRPr="00AF610E">
              <w:rPr>
                <w:rFonts w:ascii="Times New Roman" w:hAnsi="Times New Roman" w:cs="Times New Roman"/>
                <w:spacing w:val="-4"/>
              </w:rPr>
              <w:t>года</w:t>
            </w:r>
          </w:p>
        </w:tc>
        <w:tc>
          <w:tcPr>
            <w:tcW w:w="1984"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заместители</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директора</w:t>
            </w:r>
            <w:r w:rsidRPr="00AF610E">
              <w:rPr>
                <w:rFonts w:ascii="Times New Roman" w:hAnsi="Times New Roman" w:cs="Times New Roman"/>
                <w:spacing w:val="-14"/>
              </w:rPr>
              <w:t xml:space="preserve"> </w:t>
            </w:r>
            <w:r w:rsidRPr="00AF610E">
              <w:rPr>
                <w:rFonts w:ascii="Times New Roman" w:hAnsi="Times New Roman" w:cs="Times New Roman"/>
              </w:rPr>
              <w:t>руководители</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МО</w:t>
            </w:r>
          </w:p>
        </w:tc>
        <w:tc>
          <w:tcPr>
            <w:tcW w:w="3402" w:type="dxa"/>
            <w:gridSpan w:val="3"/>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Информация</w:t>
            </w:r>
            <w:r w:rsidRPr="00AF610E">
              <w:rPr>
                <w:rFonts w:ascii="Times New Roman" w:hAnsi="Times New Roman" w:cs="Times New Roman"/>
                <w:spacing w:val="-12"/>
              </w:rPr>
              <w:t xml:space="preserve"> </w:t>
            </w:r>
            <w:r w:rsidRPr="00AF610E">
              <w:rPr>
                <w:rFonts w:ascii="Times New Roman" w:hAnsi="Times New Roman" w:cs="Times New Roman"/>
              </w:rPr>
              <w:t>на</w:t>
            </w:r>
            <w:r w:rsidRPr="00AF610E">
              <w:rPr>
                <w:rFonts w:ascii="Times New Roman" w:hAnsi="Times New Roman" w:cs="Times New Roman"/>
                <w:spacing w:val="-9"/>
              </w:rPr>
              <w:t xml:space="preserve"> </w:t>
            </w:r>
            <w:r w:rsidRPr="00AF610E">
              <w:rPr>
                <w:rFonts w:ascii="Times New Roman" w:hAnsi="Times New Roman" w:cs="Times New Roman"/>
              </w:rPr>
              <w:t>официальном</w:t>
            </w:r>
            <w:r w:rsidRPr="00AF610E">
              <w:rPr>
                <w:rFonts w:ascii="Times New Roman" w:hAnsi="Times New Roman" w:cs="Times New Roman"/>
                <w:spacing w:val="-9"/>
              </w:rPr>
              <w:t xml:space="preserve"> </w:t>
            </w:r>
            <w:r w:rsidRPr="00AF610E">
              <w:rPr>
                <w:rFonts w:ascii="Times New Roman" w:hAnsi="Times New Roman" w:cs="Times New Roman"/>
              </w:rPr>
              <w:t>сайте</w:t>
            </w:r>
          </w:p>
        </w:tc>
      </w:tr>
      <w:tr w:rsidR="00AF610E" w:rsidRPr="00AF610E" w:rsidTr="00AF610E">
        <w:trPr>
          <w:trHeight w:val="254"/>
          <w:jc w:val="center"/>
        </w:trPr>
        <w:tc>
          <w:tcPr>
            <w:tcW w:w="10632" w:type="dxa"/>
            <w:gridSpan w:val="11"/>
            <w:shd w:val="clear" w:color="auto" w:fill="92B3D4"/>
          </w:tcPr>
          <w:p w:rsidR="00AF610E" w:rsidRPr="00AF610E" w:rsidRDefault="00AF610E" w:rsidP="00AF610E">
            <w:pPr>
              <w:spacing w:after="0" w:line="240" w:lineRule="auto"/>
              <w:rPr>
                <w:rFonts w:ascii="Times New Roman" w:hAnsi="Times New Roman" w:cs="Times New Roman"/>
                <w:b/>
              </w:rPr>
            </w:pPr>
            <w:r w:rsidRPr="00AF610E">
              <w:rPr>
                <w:rFonts w:ascii="Times New Roman" w:hAnsi="Times New Roman" w:cs="Times New Roman"/>
                <w:b/>
              </w:rPr>
              <w:t>АНАЛИТИЧЕСКОЕ</w:t>
            </w:r>
            <w:r w:rsidRPr="00AF610E">
              <w:rPr>
                <w:rFonts w:ascii="Times New Roman" w:hAnsi="Times New Roman" w:cs="Times New Roman"/>
                <w:b/>
                <w:spacing w:val="-12"/>
              </w:rPr>
              <w:t xml:space="preserve"> </w:t>
            </w:r>
            <w:r w:rsidRPr="00AF610E">
              <w:rPr>
                <w:rFonts w:ascii="Times New Roman" w:hAnsi="Times New Roman" w:cs="Times New Roman"/>
                <w:b/>
              </w:rPr>
              <w:t>ОБЕСПЕЧЕНИЕ</w:t>
            </w:r>
          </w:p>
        </w:tc>
      </w:tr>
      <w:tr w:rsidR="00AF610E" w:rsidRPr="00AF610E" w:rsidTr="00AF610E">
        <w:trPr>
          <w:trHeight w:val="769"/>
          <w:jc w:val="center"/>
        </w:trPr>
        <w:tc>
          <w:tcPr>
            <w:tcW w:w="701"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15.</w:t>
            </w:r>
          </w:p>
        </w:tc>
        <w:tc>
          <w:tcPr>
            <w:tcW w:w="341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Анализ оснащенности учебного процесса и оборудования</w:t>
            </w:r>
            <w:r w:rsidRPr="00AF610E">
              <w:rPr>
                <w:rFonts w:ascii="Times New Roman" w:hAnsi="Times New Roman" w:cs="Times New Roman"/>
                <w:spacing w:val="-14"/>
              </w:rPr>
              <w:t xml:space="preserve"> </w:t>
            </w:r>
            <w:r w:rsidRPr="00AF610E">
              <w:rPr>
                <w:rFonts w:ascii="Times New Roman" w:hAnsi="Times New Roman" w:cs="Times New Roman"/>
              </w:rPr>
              <w:t>учебных</w:t>
            </w:r>
            <w:r w:rsidRPr="00AF610E">
              <w:rPr>
                <w:rFonts w:ascii="Times New Roman" w:hAnsi="Times New Roman" w:cs="Times New Roman"/>
                <w:spacing w:val="-14"/>
              </w:rPr>
              <w:t xml:space="preserve"> </w:t>
            </w:r>
            <w:r w:rsidRPr="00AF610E">
              <w:rPr>
                <w:rFonts w:ascii="Times New Roman" w:hAnsi="Times New Roman" w:cs="Times New Roman"/>
              </w:rPr>
              <w:t>помещений</w:t>
            </w:r>
            <w:r w:rsidRPr="00AF610E">
              <w:rPr>
                <w:rFonts w:ascii="Times New Roman" w:hAnsi="Times New Roman" w:cs="Times New Roman"/>
                <w:spacing w:val="-14"/>
              </w:rPr>
              <w:t xml:space="preserve"> </w:t>
            </w:r>
            <w:proofErr w:type="gramStart"/>
            <w:r w:rsidRPr="00AF610E">
              <w:rPr>
                <w:rFonts w:ascii="Times New Roman" w:hAnsi="Times New Roman" w:cs="Times New Roman"/>
              </w:rPr>
              <w:t>в</w:t>
            </w:r>
            <w:proofErr w:type="gramEnd"/>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соответствии</w:t>
            </w:r>
            <w:r w:rsidRPr="00AF610E">
              <w:rPr>
                <w:rFonts w:ascii="Times New Roman" w:hAnsi="Times New Roman" w:cs="Times New Roman"/>
                <w:spacing w:val="-14"/>
              </w:rPr>
              <w:t xml:space="preserve"> </w:t>
            </w:r>
            <w:r w:rsidRPr="00AF610E">
              <w:rPr>
                <w:rFonts w:ascii="Times New Roman" w:hAnsi="Times New Roman" w:cs="Times New Roman"/>
              </w:rPr>
              <w:t>с</w:t>
            </w:r>
            <w:r w:rsidRPr="00AF610E">
              <w:rPr>
                <w:rFonts w:ascii="Times New Roman" w:hAnsi="Times New Roman" w:cs="Times New Roman"/>
                <w:spacing w:val="-9"/>
              </w:rPr>
              <w:t xml:space="preserve"> </w:t>
            </w:r>
            <w:r w:rsidRPr="00AF610E">
              <w:rPr>
                <w:rFonts w:ascii="Times New Roman" w:hAnsi="Times New Roman" w:cs="Times New Roman"/>
              </w:rPr>
              <w:t>требованиями</w:t>
            </w:r>
            <w:r w:rsidRPr="00AF610E">
              <w:rPr>
                <w:rFonts w:ascii="Times New Roman" w:hAnsi="Times New Roman" w:cs="Times New Roman"/>
                <w:spacing w:val="-9"/>
              </w:rPr>
              <w:t xml:space="preserve"> </w:t>
            </w:r>
            <w:proofErr w:type="gramStart"/>
            <w:r w:rsidRPr="00AF610E">
              <w:rPr>
                <w:rFonts w:ascii="Times New Roman" w:hAnsi="Times New Roman" w:cs="Times New Roman"/>
              </w:rPr>
              <w:t>обновленных</w:t>
            </w:r>
            <w:proofErr w:type="gramEnd"/>
            <w:r w:rsidRPr="00AF610E">
              <w:rPr>
                <w:rFonts w:ascii="Times New Roman" w:hAnsi="Times New Roman" w:cs="Times New Roman"/>
                <w:spacing w:val="-8"/>
              </w:rPr>
              <w:t xml:space="preserve"> </w:t>
            </w:r>
            <w:r w:rsidRPr="00AF610E">
              <w:rPr>
                <w:rFonts w:ascii="Times New Roman" w:hAnsi="Times New Roman" w:cs="Times New Roman"/>
                <w:spacing w:val="-4"/>
              </w:rPr>
              <w:t>ФГОС</w:t>
            </w:r>
          </w:p>
        </w:tc>
        <w:tc>
          <w:tcPr>
            <w:tcW w:w="1134"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2</w:t>
            </w:r>
            <w:r w:rsidRPr="00AF610E">
              <w:rPr>
                <w:rFonts w:ascii="Times New Roman" w:hAnsi="Times New Roman" w:cs="Times New Roman"/>
                <w:spacing w:val="-10"/>
              </w:rPr>
              <w:t xml:space="preserve"> </w:t>
            </w:r>
            <w:r w:rsidRPr="00AF610E">
              <w:rPr>
                <w:rFonts w:ascii="Times New Roman" w:hAnsi="Times New Roman" w:cs="Times New Roman"/>
              </w:rPr>
              <w:t>полугодие</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2022-</w:t>
            </w:r>
            <w:r w:rsidRPr="00AF610E">
              <w:rPr>
                <w:rFonts w:ascii="Times New Roman" w:hAnsi="Times New Roman" w:cs="Times New Roman"/>
                <w:spacing w:val="-4"/>
              </w:rPr>
              <w:t>2023</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учебного</w:t>
            </w:r>
            <w:r w:rsidRPr="00AF610E">
              <w:rPr>
                <w:rFonts w:ascii="Times New Roman" w:hAnsi="Times New Roman" w:cs="Times New Roman"/>
                <w:spacing w:val="-5"/>
              </w:rPr>
              <w:t xml:space="preserve"> </w:t>
            </w:r>
            <w:r w:rsidRPr="00AF610E">
              <w:rPr>
                <w:rFonts w:ascii="Times New Roman" w:hAnsi="Times New Roman" w:cs="Times New Roman"/>
                <w:spacing w:val="-4"/>
              </w:rPr>
              <w:t>года</w:t>
            </w:r>
          </w:p>
        </w:tc>
        <w:tc>
          <w:tcPr>
            <w:tcW w:w="1984"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заместитель</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директора по АХЧ</w:t>
            </w:r>
          </w:p>
        </w:tc>
        <w:tc>
          <w:tcPr>
            <w:tcW w:w="3402" w:type="dxa"/>
            <w:gridSpan w:val="3"/>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Формирование заявок на приобретение необходимого оборудования</w:t>
            </w:r>
            <w:r w:rsidRPr="00AF610E">
              <w:rPr>
                <w:rFonts w:ascii="Times New Roman" w:hAnsi="Times New Roman" w:cs="Times New Roman"/>
                <w:spacing w:val="-4"/>
              </w:rPr>
              <w:t xml:space="preserve"> </w:t>
            </w:r>
            <w:r w:rsidRPr="00AF610E">
              <w:rPr>
                <w:rFonts w:ascii="Times New Roman" w:hAnsi="Times New Roman" w:cs="Times New Roman"/>
              </w:rPr>
              <w:t>для</w:t>
            </w:r>
            <w:r w:rsidRPr="00AF610E">
              <w:rPr>
                <w:rFonts w:ascii="Times New Roman" w:hAnsi="Times New Roman" w:cs="Times New Roman"/>
                <w:spacing w:val="-4"/>
              </w:rPr>
              <w:t xml:space="preserve"> </w:t>
            </w:r>
            <w:r w:rsidRPr="00AF610E">
              <w:rPr>
                <w:rFonts w:ascii="Times New Roman" w:hAnsi="Times New Roman" w:cs="Times New Roman"/>
              </w:rPr>
              <w:t>обеспечения</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введению</w:t>
            </w:r>
            <w:r w:rsidRPr="00AF610E">
              <w:rPr>
                <w:rFonts w:ascii="Times New Roman" w:hAnsi="Times New Roman" w:cs="Times New Roman"/>
                <w:spacing w:val="-8"/>
              </w:rPr>
              <w:t xml:space="preserve"> </w:t>
            </w:r>
            <w:r w:rsidRPr="00AF610E">
              <w:rPr>
                <w:rFonts w:ascii="Times New Roman" w:hAnsi="Times New Roman" w:cs="Times New Roman"/>
                <w:spacing w:val="-4"/>
              </w:rPr>
              <w:t>ФГОС</w:t>
            </w:r>
          </w:p>
        </w:tc>
      </w:tr>
      <w:tr w:rsidR="00AF610E" w:rsidRPr="00AF610E" w:rsidTr="00AF610E">
        <w:trPr>
          <w:trHeight w:val="721"/>
          <w:jc w:val="center"/>
        </w:trPr>
        <w:tc>
          <w:tcPr>
            <w:tcW w:w="70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16.</w:t>
            </w:r>
          </w:p>
        </w:tc>
        <w:tc>
          <w:tcPr>
            <w:tcW w:w="341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Анализ</w:t>
            </w:r>
            <w:r w:rsidRPr="00AF610E">
              <w:rPr>
                <w:rFonts w:ascii="Times New Roman" w:hAnsi="Times New Roman" w:cs="Times New Roman"/>
                <w:spacing w:val="-14"/>
              </w:rPr>
              <w:t xml:space="preserve"> </w:t>
            </w:r>
            <w:r w:rsidRPr="00AF610E">
              <w:rPr>
                <w:rFonts w:ascii="Times New Roman" w:hAnsi="Times New Roman" w:cs="Times New Roman"/>
              </w:rPr>
              <w:t>реализации</w:t>
            </w:r>
            <w:r w:rsidRPr="00AF610E">
              <w:rPr>
                <w:rFonts w:ascii="Times New Roman" w:hAnsi="Times New Roman" w:cs="Times New Roman"/>
                <w:spacing w:val="-14"/>
              </w:rPr>
              <w:t xml:space="preserve"> </w:t>
            </w:r>
            <w:r w:rsidRPr="00AF610E">
              <w:rPr>
                <w:rFonts w:ascii="Times New Roman" w:hAnsi="Times New Roman" w:cs="Times New Roman"/>
              </w:rPr>
              <w:t>курсов</w:t>
            </w:r>
            <w:r w:rsidRPr="00AF610E">
              <w:rPr>
                <w:rFonts w:ascii="Times New Roman" w:hAnsi="Times New Roman" w:cs="Times New Roman"/>
                <w:spacing w:val="-14"/>
              </w:rPr>
              <w:t xml:space="preserve"> </w:t>
            </w:r>
            <w:r w:rsidRPr="00AF610E">
              <w:rPr>
                <w:rFonts w:ascii="Times New Roman" w:hAnsi="Times New Roman" w:cs="Times New Roman"/>
              </w:rPr>
              <w:t>внеурочной деятельности</w:t>
            </w:r>
            <w:r w:rsidRPr="00AF610E">
              <w:rPr>
                <w:rFonts w:ascii="Times New Roman" w:hAnsi="Times New Roman" w:cs="Times New Roman"/>
                <w:spacing w:val="-13"/>
              </w:rPr>
              <w:t xml:space="preserve"> </w:t>
            </w:r>
            <w:r w:rsidRPr="00AF610E">
              <w:rPr>
                <w:rFonts w:ascii="Times New Roman" w:hAnsi="Times New Roman" w:cs="Times New Roman"/>
              </w:rPr>
              <w:t>в 2022-2023 учебном году</w:t>
            </w:r>
          </w:p>
        </w:tc>
        <w:tc>
          <w:tcPr>
            <w:tcW w:w="1134"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Апрель-</w:t>
            </w:r>
            <w:r w:rsidRPr="00AF610E">
              <w:rPr>
                <w:rFonts w:ascii="Times New Roman" w:hAnsi="Times New Roman" w:cs="Times New Roman"/>
                <w:spacing w:val="-5"/>
              </w:rPr>
              <w:t>май</w:t>
            </w:r>
          </w:p>
        </w:tc>
        <w:tc>
          <w:tcPr>
            <w:tcW w:w="1984"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заместитель</w:t>
            </w:r>
            <w:r w:rsidRPr="00AF610E">
              <w:rPr>
                <w:rFonts w:ascii="Times New Roman" w:hAnsi="Times New Roman" w:cs="Times New Roman"/>
                <w:spacing w:val="-14"/>
              </w:rPr>
              <w:t xml:space="preserve"> </w:t>
            </w:r>
            <w:r w:rsidRPr="00AF610E">
              <w:rPr>
                <w:rFonts w:ascii="Times New Roman" w:hAnsi="Times New Roman" w:cs="Times New Roman"/>
              </w:rPr>
              <w:t>директора</w:t>
            </w:r>
            <w:r w:rsidRPr="00AF610E">
              <w:rPr>
                <w:rFonts w:ascii="Times New Roman" w:hAnsi="Times New Roman" w:cs="Times New Roman"/>
                <w:spacing w:val="-14"/>
              </w:rPr>
              <w:t xml:space="preserve"> </w:t>
            </w:r>
            <w:proofErr w:type="gramStart"/>
            <w:r w:rsidRPr="00AF610E">
              <w:rPr>
                <w:rFonts w:ascii="Times New Roman" w:hAnsi="Times New Roman" w:cs="Times New Roman"/>
                <w:spacing w:val="-6"/>
              </w:rPr>
              <w:t>Р</w:t>
            </w:r>
            <w:proofErr w:type="gramEnd"/>
          </w:p>
        </w:tc>
        <w:tc>
          <w:tcPr>
            <w:tcW w:w="3402" w:type="dxa"/>
            <w:gridSpan w:val="3"/>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План</w:t>
            </w:r>
            <w:r w:rsidRPr="00AF610E">
              <w:rPr>
                <w:rFonts w:ascii="Times New Roman" w:hAnsi="Times New Roman" w:cs="Times New Roman"/>
                <w:spacing w:val="-3"/>
              </w:rPr>
              <w:t xml:space="preserve"> </w:t>
            </w:r>
            <w:r w:rsidRPr="00AF610E">
              <w:rPr>
                <w:rFonts w:ascii="Times New Roman" w:hAnsi="Times New Roman" w:cs="Times New Roman"/>
              </w:rPr>
              <w:t>внеурочной</w:t>
            </w:r>
            <w:r w:rsidRPr="00AF610E">
              <w:rPr>
                <w:rFonts w:ascii="Times New Roman" w:hAnsi="Times New Roman" w:cs="Times New Roman"/>
                <w:spacing w:val="-4"/>
              </w:rPr>
              <w:t xml:space="preserve"> </w:t>
            </w:r>
            <w:r w:rsidRPr="00AF610E">
              <w:rPr>
                <w:rFonts w:ascii="Times New Roman" w:hAnsi="Times New Roman" w:cs="Times New Roman"/>
              </w:rPr>
              <w:t>деятельности</w:t>
            </w:r>
            <w:r w:rsidRPr="00AF610E">
              <w:rPr>
                <w:rFonts w:ascii="Times New Roman" w:hAnsi="Times New Roman" w:cs="Times New Roman"/>
                <w:spacing w:val="-5"/>
              </w:rPr>
              <w:t xml:space="preserve"> </w:t>
            </w:r>
            <w:r w:rsidRPr="00AF610E">
              <w:rPr>
                <w:rFonts w:ascii="Times New Roman" w:hAnsi="Times New Roman" w:cs="Times New Roman"/>
              </w:rPr>
              <w:t>на</w:t>
            </w:r>
            <w:r w:rsidRPr="00AF610E">
              <w:rPr>
                <w:rFonts w:ascii="Times New Roman" w:hAnsi="Times New Roman" w:cs="Times New Roman"/>
                <w:spacing w:val="-3"/>
              </w:rPr>
              <w:t xml:space="preserve"> </w:t>
            </w:r>
            <w:r w:rsidRPr="00AF610E">
              <w:rPr>
                <w:rFonts w:ascii="Times New Roman" w:hAnsi="Times New Roman" w:cs="Times New Roman"/>
              </w:rPr>
              <w:t>2023-2024 учебный год</w:t>
            </w:r>
          </w:p>
        </w:tc>
      </w:tr>
      <w:tr w:rsidR="00AF610E" w:rsidRPr="00AF610E" w:rsidTr="00AF610E">
        <w:trPr>
          <w:trHeight w:val="801"/>
          <w:jc w:val="center"/>
        </w:trPr>
        <w:tc>
          <w:tcPr>
            <w:tcW w:w="701" w:type="dxa"/>
            <w:gridSpan w:val="2"/>
          </w:tcPr>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5"/>
              </w:rPr>
              <w:t>17.</w:t>
            </w:r>
          </w:p>
        </w:tc>
        <w:tc>
          <w:tcPr>
            <w:tcW w:w="3411"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spacing w:val="-8"/>
              </w:rPr>
              <w:t>Диагностика</w:t>
            </w:r>
            <w:r w:rsidRPr="00AF610E">
              <w:rPr>
                <w:rFonts w:ascii="Times New Roman" w:hAnsi="Times New Roman" w:cs="Times New Roman"/>
                <w:spacing w:val="-1"/>
              </w:rPr>
              <w:t xml:space="preserve"> </w:t>
            </w:r>
            <w:r w:rsidRPr="00AF610E">
              <w:rPr>
                <w:rFonts w:ascii="Times New Roman" w:hAnsi="Times New Roman" w:cs="Times New Roman"/>
                <w:spacing w:val="-8"/>
              </w:rPr>
              <w:t>уровня сформированности</w:t>
            </w:r>
            <w:r w:rsidRPr="00AF610E">
              <w:rPr>
                <w:rFonts w:ascii="Times New Roman" w:hAnsi="Times New Roman" w:cs="Times New Roman"/>
                <w:spacing w:val="-19"/>
              </w:rPr>
              <w:t xml:space="preserve"> </w:t>
            </w:r>
            <w:r w:rsidRPr="00AF610E">
              <w:rPr>
                <w:rFonts w:ascii="Times New Roman" w:hAnsi="Times New Roman" w:cs="Times New Roman"/>
                <w:spacing w:val="-8"/>
              </w:rPr>
              <w:t>УУД</w:t>
            </w:r>
          </w:p>
        </w:tc>
        <w:tc>
          <w:tcPr>
            <w:tcW w:w="1134"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Сентябрь</w:t>
            </w:r>
            <w:r w:rsidRPr="00AF610E">
              <w:rPr>
                <w:rFonts w:ascii="Times New Roman" w:hAnsi="Times New Roman" w:cs="Times New Roman"/>
                <w:spacing w:val="-12"/>
              </w:rPr>
              <w:t xml:space="preserve"> </w:t>
            </w:r>
            <w:r w:rsidRPr="00AF610E">
              <w:rPr>
                <w:rFonts w:ascii="Times New Roman" w:hAnsi="Times New Roman" w:cs="Times New Roman"/>
              </w:rPr>
              <w:t xml:space="preserve">2022 </w:t>
            </w:r>
            <w:r w:rsidRPr="00AF610E">
              <w:rPr>
                <w:rFonts w:ascii="Times New Roman" w:hAnsi="Times New Roman" w:cs="Times New Roman"/>
                <w:spacing w:val="-4"/>
              </w:rPr>
              <w:t>года</w:t>
            </w:r>
          </w:p>
        </w:tc>
        <w:tc>
          <w:tcPr>
            <w:tcW w:w="1984" w:type="dxa"/>
            <w:gridSpan w:val="2"/>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Заместители</w:t>
            </w:r>
            <w:r w:rsidRPr="00AF610E">
              <w:rPr>
                <w:rFonts w:ascii="Times New Roman" w:hAnsi="Times New Roman" w:cs="Times New Roman"/>
                <w:spacing w:val="-14"/>
              </w:rPr>
              <w:t xml:space="preserve"> </w:t>
            </w:r>
            <w:r w:rsidRPr="00AF610E">
              <w:rPr>
                <w:rFonts w:ascii="Times New Roman" w:hAnsi="Times New Roman" w:cs="Times New Roman"/>
              </w:rPr>
              <w:t>директора по УВР</w:t>
            </w:r>
          </w:p>
        </w:tc>
        <w:tc>
          <w:tcPr>
            <w:tcW w:w="3402" w:type="dxa"/>
            <w:gridSpan w:val="3"/>
          </w:tcPr>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Справка</w:t>
            </w:r>
          </w:p>
          <w:p w:rsidR="00AF610E" w:rsidRPr="00AF610E" w:rsidRDefault="00AF610E" w:rsidP="00AF610E">
            <w:pPr>
              <w:spacing w:after="0" w:line="240" w:lineRule="auto"/>
              <w:rPr>
                <w:rFonts w:ascii="Times New Roman" w:hAnsi="Times New Roman" w:cs="Times New Roman"/>
              </w:rPr>
            </w:pPr>
            <w:r w:rsidRPr="00AF610E">
              <w:rPr>
                <w:rFonts w:ascii="Times New Roman" w:hAnsi="Times New Roman" w:cs="Times New Roman"/>
              </w:rPr>
              <w:t>Индивидуальные</w:t>
            </w:r>
            <w:r w:rsidRPr="00AF610E">
              <w:rPr>
                <w:rFonts w:ascii="Times New Roman" w:hAnsi="Times New Roman" w:cs="Times New Roman"/>
                <w:spacing w:val="-7"/>
              </w:rPr>
              <w:t xml:space="preserve"> </w:t>
            </w:r>
            <w:r w:rsidRPr="00AF610E">
              <w:rPr>
                <w:rFonts w:ascii="Times New Roman" w:hAnsi="Times New Roman" w:cs="Times New Roman"/>
              </w:rPr>
              <w:t>консультации</w:t>
            </w:r>
            <w:r w:rsidRPr="00AF610E">
              <w:rPr>
                <w:rFonts w:ascii="Times New Roman" w:hAnsi="Times New Roman" w:cs="Times New Roman"/>
                <w:spacing w:val="-4"/>
              </w:rPr>
              <w:t xml:space="preserve"> </w:t>
            </w:r>
            <w:r w:rsidRPr="00AF610E">
              <w:rPr>
                <w:rFonts w:ascii="Times New Roman" w:hAnsi="Times New Roman" w:cs="Times New Roman"/>
              </w:rPr>
              <w:t>для</w:t>
            </w:r>
            <w:r w:rsidRPr="00AF610E">
              <w:rPr>
                <w:rFonts w:ascii="Times New Roman" w:hAnsi="Times New Roman" w:cs="Times New Roman"/>
                <w:spacing w:val="-8"/>
              </w:rPr>
              <w:t xml:space="preserve"> </w:t>
            </w:r>
            <w:r w:rsidRPr="00AF610E">
              <w:rPr>
                <w:rFonts w:ascii="Times New Roman" w:hAnsi="Times New Roman" w:cs="Times New Roman"/>
              </w:rPr>
              <w:t>классных руководителей и учителей-предметников</w:t>
            </w:r>
          </w:p>
        </w:tc>
      </w:tr>
    </w:tbl>
    <w:p w:rsidR="00AF610E" w:rsidRPr="00AF610E" w:rsidRDefault="00AF610E" w:rsidP="00AF610E">
      <w:pPr>
        <w:spacing w:after="0" w:line="240" w:lineRule="auto"/>
        <w:rPr>
          <w:rFonts w:ascii="Times New Roman" w:hAnsi="Times New Roman" w:cs="Times New Roman"/>
          <w:b/>
        </w:rPr>
      </w:pPr>
    </w:p>
    <w:p w:rsidR="00AF610E" w:rsidRPr="00AF610E" w:rsidRDefault="00AF610E" w:rsidP="00AF610E">
      <w:pPr>
        <w:spacing w:after="0" w:line="240" w:lineRule="auto"/>
        <w:rPr>
          <w:rFonts w:ascii="Times New Roman" w:hAnsi="Times New Roman" w:cs="Times New Roman"/>
        </w:rPr>
      </w:pPr>
    </w:p>
    <w:sectPr w:rsidR="00AF610E" w:rsidRPr="00AF6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05pt;height:11.05pt" o:bullet="t">
        <v:imagedata r:id="rId1" o:title="clip_image001"/>
      </v:shape>
    </w:pict>
  </w:numPicBullet>
  <w:abstractNum w:abstractNumId="0">
    <w:nsid w:val="FFFFFF89"/>
    <w:multiLevelType w:val="singleLevel"/>
    <w:tmpl w:val="5CC08FD2"/>
    <w:lvl w:ilvl="0">
      <w:start w:val="1"/>
      <w:numFmt w:val="bullet"/>
      <w:pStyle w:val="a"/>
      <w:lvlText w:val=""/>
      <w:lvlJc w:val="left"/>
      <w:pPr>
        <w:tabs>
          <w:tab w:val="num" w:pos="360"/>
        </w:tabs>
        <w:ind w:left="360" w:hanging="360"/>
      </w:pPr>
      <w:rPr>
        <w:rFonts w:ascii="Symbol" w:hAnsi="Symbol" w:hint="default"/>
      </w:rPr>
    </w:lvl>
  </w:abstractNum>
  <w:abstractNum w:abstractNumId="1">
    <w:nsid w:val="0139075D"/>
    <w:multiLevelType w:val="hybridMultilevel"/>
    <w:tmpl w:val="A2808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1019B"/>
    <w:multiLevelType w:val="multilevel"/>
    <w:tmpl w:val="22D838CA"/>
    <w:lvl w:ilvl="0">
      <w:start w:val="1"/>
      <w:numFmt w:val="decimal"/>
      <w:lvlText w:val="%1."/>
      <w:lvlJc w:val="left"/>
      <w:pPr>
        <w:ind w:left="720" w:hanging="360"/>
      </w:pPr>
      <w:rPr>
        <w:rFonts w:hint="default"/>
        <w:color w:val="auto"/>
      </w:rPr>
    </w:lvl>
    <w:lvl w:ilvl="1">
      <w:start w:val="5"/>
      <w:numFmt w:val="decimal"/>
      <w:isLgl/>
      <w:lvlText w:val="%1.%2."/>
      <w:lvlJc w:val="left"/>
      <w:pPr>
        <w:ind w:left="1855" w:hanging="720"/>
      </w:pPr>
      <w:rPr>
        <w:rFonts w:hint="default"/>
        <w:b w:val="0"/>
        <w:color w:val="auto"/>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810" w:hanging="180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3">
    <w:nsid w:val="042F1E3F"/>
    <w:multiLevelType w:val="hybridMultilevel"/>
    <w:tmpl w:val="2BF6FAAA"/>
    <w:lvl w:ilvl="0" w:tplc="E0360936">
      <w:start w:val="1"/>
      <w:numFmt w:val="bullet"/>
      <w:lvlText w:val=""/>
      <w:lvlPicBulletId w:val="0"/>
      <w:lvlJc w:val="left"/>
      <w:pPr>
        <w:tabs>
          <w:tab w:val="num" w:pos="720"/>
        </w:tabs>
        <w:ind w:left="720" w:hanging="360"/>
      </w:pPr>
      <w:rPr>
        <w:rFonts w:ascii="Symbol" w:hAnsi="Symbol" w:hint="default"/>
      </w:rPr>
    </w:lvl>
    <w:lvl w:ilvl="1" w:tplc="B5F8693A" w:tentative="1">
      <w:start w:val="1"/>
      <w:numFmt w:val="bullet"/>
      <w:lvlText w:val=""/>
      <w:lvlJc w:val="left"/>
      <w:pPr>
        <w:tabs>
          <w:tab w:val="num" w:pos="1440"/>
        </w:tabs>
        <w:ind w:left="1440" w:hanging="360"/>
      </w:pPr>
      <w:rPr>
        <w:rFonts w:ascii="Symbol" w:hAnsi="Symbol" w:hint="default"/>
      </w:rPr>
    </w:lvl>
    <w:lvl w:ilvl="2" w:tplc="5CD826A4" w:tentative="1">
      <w:start w:val="1"/>
      <w:numFmt w:val="bullet"/>
      <w:lvlText w:val=""/>
      <w:lvlJc w:val="left"/>
      <w:pPr>
        <w:tabs>
          <w:tab w:val="num" w:pos="2160"/>
        </w:tabs>
        <w:ind w:left="2160" w:hanging="360"/>
      </w:pPr>
      <w:rPr>
        <w:rFonts w:ascii="Symbol" w:hAnsi="Symbol" w:hint="default"/>
      </w:rPr>
    </w:lvl>
    <w:lvl w:ilvl="3" w:tplc="C7EAD56E" w:tentative="1">
      <w:start w:val="1"/>
      <w:numFmt w:val="bullet"/>
      <w:lvlText w:val=""/>
      <w:lvlJc w:val="left"/>
      <w:pPr>
        <w:tabs>
          <w:tab w:val="num" w:pos="2880"/>
        </w:tabs>
        <w:ind w:left="2880" w:hanging="360"/>
      </w:pPr>
      <w:rPr>
        <w:rFonts w:ascii="Symbol" w:hAnsi="Symbol" w:hint="default"/>
      </w:rPr>
    </w:lvl>
    <w:lvl w:ilvl="4" w:tplc="63DEACB2" w:tentative="1">
      <w:start w:val="1"/>
      <w:numFmt w:val="bullet"/>
      <w:lvlText w:val=""/>
      <w:lvlJc w:val="left"/>
      <w:pPr>
        <w:tabs>
          <w:tab w:val="num" w:pos="3600"/>
        </w:tabs>
        <w:ind w:left="3600" w:hanging="360"/>
      </w:pPr>
      <w:rPr>
        <w:rFonts w:ascii="Symbol" w:hAnsi="Symbol" w:hint="default"/>
      </w:rPr>
    </w:lvl>
    <w:lvl w:ilvl="5" w:tplc="C3D09EB2" w:tentative="1">
      <w:start w:val="1"/>
      <w:numFmt w:val="bullet"/>
      <w:lvlText w:val=""/>
      <w:lvlJc w:val="left"/>
      <w:pPr>
        <w:tabs>
          <w:tab w:val="num" w:pos="4320"/>
        </w:tabs>
        <w:ind w:left="4320" w:hanging="360"/>
      </w:pPr>
      <w:rPr>
        <w:rFonts w:ascii="Symbol" w:hAnsi="Symbol" w:hint="default"/>
      </w:rPr>
    </w:lvl>
    <w:lvl w:ilvl="6" w:tplc="98DEE774" w:tentative="1">
      <w:start w:val="1"/>
      <w:numFmt w:val="bullet"/>
      <w:lvlText w:val=""/>
      <w:lvlJc w:val="left"/>
      <w:pPr>
        <w:tabs>
          <w:tab w:val="num" w:pos="5040"/>
        </w:tabs>
        <w:ind w:left="5040" w:hanging="360"/>
      </w:pPr>
      <w:rPr>
        <w:rFonts w:ascii="Symbol" w:hAnsi="Symbol" w:hint="default"/>
      </w:rPr>
    </w:lvl>
    <w:lvl w:ilvl="7" w:tplc="E6C21E4A" w:tentative="1">
      <w:start w:val="1"/>
      <w:numFmt w:val="bullet"/>
      <w:lvlText w:val=""/>
      <w:lvlJc w:val="left"/>
      <w:pPr>
        <w:tabs>
          <w:tab w:val="num" w:pos="5760"/>
        </w:tabs>
        <w:ind w:left="5760" w:hanging="360"/>
      </w:pPr>
      <w:rPr>
        <w:rFonts w:ascii="Symbol" w:hAnsi="Symbol" w:hint="default"/>
      </w:rPr>
    </w:lvl>
    <w:lvl w:ilvl="8" w:tplc="5B006F70" w:tentative="1">
      <w:start w:val="1"/>
      <w:numFmt w:val="bullet"/>
      <w:lvlText w:val=""/>
      <w:lvlJc w:val="left"/>
      <w:pPr>
        <w:tabs>
          <w:tab w:val="num" w:pos="6480"/>
        </w:tabs>
        <w:ind w:left="6480" w:hanging="360"/>
      </w:pPr>
      <w:rPr>
        <w:rFonts w:ascii="Symbol" w:hAnsi="Symbol" w:hint="default"/>
      </w:rPr>
    </w:lvl>
  </w:abstractNum>
  <w:abstractNum w:abstractNumId="4">
    <w:nsid w:val="05B6378E"/>
    <w:multiLevelType w:val="hybridMultilevel"/>
    <w:tmpl w:val="043A8738"/>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5">
    <w:nsid w:val="07DA789C"/>
    <w:multiLevelType w:val="hybridMultilevel"/>
    <w:tmpl w:val="4D9A7226"/>
    <w:lvl w:ilvl="0" w:tplc="BAC0FF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E7FBE"/>
    <w:multiLevelType w:val="multilevel"/>
    <w:tmpl w:val="E1F2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B21C8"/>
    <w:multiLevelType w:val="hybridMultilevel"/>
    <w:tmpl w:val="0DFE3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2B408A"/>
    <w:multiLevelType w:val="hybridMultilevel"/>
    <w:tmpl w:val="507A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53321"/>
    <w:multiLevelType w:val="multilevel"/>
    <w:tmpl w:val="71C4F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E61D41"/>
    <w:multiLevelType w:val="hybridMultilevel"/>
    <w:tmpl w:val="F04EAB1A"/>
    <w:lvl w:ilvl="0" w:tplc="A1888C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A2EDC"/>
    <w:multiLevelType w:val="hybridMultilevel"/>
    <w:tmpl w:val="D3C6E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006B4E"/>
    <w:multiLevelType w:val="multilevel"/>
    <w:tmpl w:val="D070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967408"/>
    <w:multiLevelType w:val="hybridMultilevel"/>
    <w:tmpl w:val="4D9E2C2C"/>
    <w:lvl w:ilvl="0" w:tplc="F86E5986">
      <w:start w:val="1"/>
      <w:numFmt w:val="bullet"/>
      <w:lvlText w:val=""/>
      <w:lvlPicBulletId w:val="0"/>
      <w:lvlJc w:val="left"/>
      <w:pPr>
        <w:tabs>
          <w:tab w:val="num" w:pos="720"/>
        </w:tabs>
        <w:ind w:left="720" w:hanging="360"/>
      </w:pPr>
      <w:rPr>
        <w:rFonts w:ascii="Symbol" w:hAnsi="Symbol" w:hint="default"/>
      </w:rPr>
    </w:lvl>
    <w:lvl w:ilvl="1" w:tplc="BEF4298E" w:tentative="1">
      <w:start w:val="1"/>
      <w:numFmt w:val="bullet"/>
      <w:lvlText w:val=""/>
      <w:lvlJc w:val="left"/>
      <w:pPr>
        <w:tabs>
          <w:tab w:val="num" w:pos="1440"/>
        </w:tabs>
        <w:ind w:left="1440" w:hanging="360"/>
      </w:pPr>
      <w:rPr>
        <w:rFonts w:ascii="Symbol" w:hAnsi="Symbol" w:hint="default"/>
      </w:rPr>
    </w:lvl>
    <w:lvl w:ilvl="2" w:tplc="B38445E4" w:tentative="1">
      <w:start w:val="1"/>
      <w:numFmt w:val="bullet"/>
      <w:lvlText w:val=""/>
      <w:lvlJc w:val="left"/>
      <w:pPr>
        <w:tabs>
          <w:tab w:val="num" w:pos="2160"/>
        </w:tabs>
        <w:ind w:left="2160" w:hanging="360"/>
      </w:pPr>
      <w:rPr>
        <w:rFonts w:ascii="Symbol" w:hAnsi="Symbol" w:hint="default"/>
      </w:rPr>
    </w:lvl>
    <w:lvl w:ilvl="3" w:tplc="BF28080E" w:tentative="1">
      <w:start w:val="1"/>
      <w:numFmt w:val="bullet"/>
      <w:lvlText w:val=""/>
      <w:lvlJc w:val="left"/>
      <w:pPr>
        <w:tabs>
          <w:tab w:val="num" w:pos="2880"/>
        </w:tabs>
        <w:ind w:left="2880" w:hanging="360"/>
      </w:pPr>
      <w:rPr>
        <w:rFonts w:ascii="Symbol" w:hAnsi="Symbol" w:hint="default"/>
      </w:rPr>
    </w:lvl>
    <w:lvl w:ilvl="4" w:tplc="5394ECCA" w:tentative="1">
      <w:start w:val="1"/>
      <w:numFmt w:val="bullet"/>
      <w:lvlText w:val=""/>
      <w:lvlJc w:val="left"/>
      <w:pPr>
        <w:tabs>
          <w:tab w:val="num" w:pos="3600"/>
        </w:tabs>
        <w:ind w:left="3600" w:hanging="360"/>
      </w:pPr>
      <w:rPr>
        <w:rFonts w:ascii="Symbol" w:hAnsi="Symbol" w:hint="default"/>
      </w:rPr>
    </w:lvl>
    <w:lvl w:ilvl="5" w:tplc="B5866DC2" w:tentative="1">
      <w:start w:val="1"/>
      <w:numFmt w:val="bullet"/>
      <w:lvlText w:val=""/>
      <w:lvlJc w:val="left"/>
      <w:pPr>
        <w:tabs>
          <w:tab w:val="num" w:pos="4320"/>
        </w:tabs>
        <w:ind w:left="4320" w:hanging="360"/>
      </w:pPr>
      <w:rPr>
        <w:rFonts w:ascii="Symbol" w:hAnsi="Symbol" w:hint="default"/>
      </w:rPr>
    </w:lvl>
    <w:lvl w:ilvl="6" w:tplc="3BD83384" w:tentative="1">
      <w:start w:val="1"/>
      <w:numFmt w:val="bullet"/>
      <w:lvlText w:val=""/>
      <w:lvlJc w:val="left"/>
      <w:pPr>
        <w:tabs>
          <w:tab w:val="num" w:pos="5040"/>
        </w:tabs>
        <w:ind w:left="5040" w:hanging="360"/>
      </w:pPr>
      <w:rPr>
        <w:rFonts w:ascii="Symbol" w:hAnsi="Symbol" w:hint="default"/>
      </w:rPr>
    </w:lvl>
    <w:lvl w:ilvl="7" w:tplc="BF4EB278" w:tentative="1">
      <w:start w:val="1"/>
      <w:numFmt w:val="bullet"/>
      <w:lvlText w:val=""/>
      <w:lvlJc w:val="left"/>
      <w:pPr>
        <w:tabs>
          <w:tab w:val="num" w:pos="5760"/>
        </w:tabs>
        <w:ind w:left="5760" w:hanging="360"/>
      </w:pPr>
      <w:rPr>
        <w:rFonts w:ascii="Symbol" w:hAnsi="Symbol" w:hint="default"/>
      </w:rPr>
    </w:lvl>
    <w:lvl w:ilvl="8" w:tplc="439080F0" w:tentative="1">
      <w:start w:val="1"/>
      <w:numFmt w:val="bullet"/>
      <w:lvlText w:val=""/>
      <w:lvlJc w:val="left"/>
      <w:pPr>
        <w:tabs>
          <w:tab w:val="num" w:pos="6480"/>
        </w:tabs>
        <w:ind w:left="6480" w:hanging="360"/>
      </w:pPr>
      <w:rPr>
        <w:rFonts w:ascii="Symbol" w:hAnsi="Symbol" w:hint="default"/>
      </w:rPr>
    </w:lvl>
  </w:abstractNum>
  <w:abstractNum w:abstractNumId="14">
    <w:nsid w:val="1C3838E0"/>
    <w:multiLevelType w:val="multilevel"/>
    <w:tmpl w:val="E53CD65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E03171A"/>
    <w:multiLevelType w:val="hybridMultilevel"/>
    <w:tmpl w:val="A290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B31D38"/>
    <w:multiLevelType w:val="hybridMultilevel"/>
    <w:tmpl w:val="63F420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14146D"/>
    <w:multiLevelType w:val="hybridMultilevel"/>
    <w:tmpl w:val="4216B4B6"/>
    <w:lvl w:ilvl="0" w:tplc="477259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F66C8"/>
    <w:multiLevelType w:val="hybridMultilevel"/>
    <w:tmpl w:val="94E6CB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75E030E"/>
    <w:multiLevelType w:val="hybridMultilevel"/>
    <w:tmpl w:val="A6FC9A08"/>
    <w:lvl w:ilvl="0" w:tplc="F2F4303A">
      <w:start w:val="1"/>
      <w:numFmt w:val="bullet"/>
      <w:lvlText w:val=""/>
      <w:lvlJc w:val="left"/>
      <w:pPr>
        <w:tabs>
          <w:tab w:val="num" w:pos="1440"/>
        </w:tabs>
        <w:ind w:left="144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85636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9A1F31"/>
    <w:multiLevelType w:val="hybridMultilevel"/>
    <w:tmpl w:val="B6A46A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7A2E72"/>
    <w:multiLevelType w:val="hybridMultilevel"/>
    <w:tmpl w:val="9B5215B8"/>
    <w:lvl w:ilvl="0" w:tplc="723872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3366A0"/>
    <w:multiLevelType w:val="multilevel"/>
    <w:tmpl w:val="7E9C8B32"/>
    <w:lvl w:ilvl="0">
      <w:start w:val="1"/>
      <w:numFmt w:val="decimal"/>
      <w:lvlText w:val="%1."/>
      <w:lvlJc w:val="left"/>
      <w:pPr>
        <w:ind w:left="720" w:hanging="360"/>
      </w:pPr>
      <w:rPr>
        <w:rFonts w:hint="default"/>
        <w:color w:val="auto"/>
      </w:rPr>
    </w:lvl>
    <w:lvl w:ilvl="1">
      <w:start w:val="2"/>
      <w:numFmt w:val="decimal"/>
      <w:isLgl/>
      <w:lvlText w:val="%1.%2."/>
      <w:lvlJc w:val="left"/>
      <w:pPr>
        <w:ind w:left="1495" w:hanging="360"/>
      </w:pPr>
      <w:rPr>
        <w:rFonts w:hint="default"/>
        <w:b/>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997209"/>
    <w:multiLevelType w:val="hybridMultilevel"/>
    <w:tmpl w:val="52B8E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8E2F00"/>
    <w:multiLevelType w:val="hybridMultilevel"/>
    <w:tmpl w:val="8DAEE4D2"/>
    <w:lvl w:ilvl="0" w:tplc="CD9C6D6C">
      <w:start w:val="1"/>
      <w:numFmt w:val="bullet"/>
      <w:lvlText w:val=""/>
      <w:lvlPicBulletId w:val="0"/>
      <w:lvlJc w:val="left"/>
      <w:pPr>
        <w:tabs>
          <w:tab w:val="num" w:pos="720"/>
        </w:tabs>
        <w:ind w:left="720" w:hanging="360"/>
      </w:pPr>
      <w:rPr>
        <w:rFonts w:ascii="Symbol" w:hAnsi="Symbol" w:hint="default"/>
      </w:rPr>
    </w:lvl>
    <w:lvl w:ilvl="1" w:tplc="54862864" w:tentative="1">
      <w:start w:val="1"/>
      <w:numFmt w:val="bullet"/>
      <w:lvlText w:val=""/>
      <w:lvlJc w:val="left"/>
      <w:pPr>
        <w:tabs>
          <w:tab w:val="num" w:pos="1440"/>
        </w:tabs>
        <w:ind w:left="1440" w:hanging="360"/>
      </w:pPr>
      <w:rPr>
        <w:rFonts w:ascii="Symbol" w:hAnsi="Symbol" w:hint="default"/>
      </w:rPr>
    </w:lvl>
    <w:lvl w:ilvl="2" w:tplc="0A5826AA" w:tentative="1">
      <w:start w:val="1"/>
      <w:numFmt w:val="bullet"/>
      <w:lvlText w:val=""/>
      <w:lvlJc w:val="left"/>
      <w:pPr>
        <w:tabs>
          <w:tab w:val="num" w:pos="2160"/>
        </w:tabs>
        <w:ind w:left="2160" w:hanging="360"/>
      </w:pPr>
      <w:rPr>
        <w:rFonts w:ascii="Symbol" w:hAnsi="Symbol" w:hint="default"/>
      </w:rPr>
    </w:lvl>
    <w:lvl w:ilvl="3" w:tplc="D1BEFA56" w:tentative="1">
      <w:start w:val="1"/>
      <w:numFmt w:val="bullet"/>
      <w:lvlText w:val=""/>
      <w:lvlJc w:val="left"/>
      <w:pPr>
        <w:tabs>
          <w:tab w:val="num" w:pos="2880"/>
        </w:tabs>
        <w:ind w:left="2880" w:hanging="360"/>
      </w:pPr>
      <w:rPr>
        <w:rFonts w:ascii="Symbol" w:hAnsi="Symbol" w:hint="default"/>
      </w:rPr>
    </w:lvl>
    <w:lvl w:ilvl="4" w:tplc="669ABCBC" w:tentative="1">
      <w:start w:val="1"/>
      <w:numFmt w:val="bullet"/>
      <w:lvlText w:val=""/>
      <w:lvlJc w:val="left"/>
      <w:pPr>
        <w:tabs>
          <w:tab w:val="num" w:pos="3600"/>
        </w:tabs>
        <w:ind w:left="3600" w:hanging="360"/>
      </w:pPr>
      <w:rPr>
        <w:rFonts w:ascii="Symbol" w:hAnsi="Symbol" w:hint="default"/>
      </w:rPr>
    </w:lvl>
    <w:lvl w:ilvl="5" w:tplc="0A0CEB4E" w:tentative="1">
      <w:start w:val="1"/>
      <w:numFmt w:val="bullet"/>
      <w:lvlText w:val=""/>
      <w:lvlJc w:val="left"/>
      <w:pPr>
        <w:tabs>
          <w:tab w:val="num" w:pos="4320"/>
        </w:tabs>
        <w:ind w:left="4320" w:hanging="360"/>
      </w:pPr>
      <w:rPr>
        <w:rFonts w:ascii="Symbol" w:hAnsi="Symbol" w:hint="default"/>
      </w:rPr>
    </w:lvl>
    <w:lvl w:ilvl="6" w:tplc="919EF608" w:tentative="1">
      <w:start w:val="1"/>
      <w:numFmt w:val="bullet"/>
      <w:lvlText w:val=""/>
      <w:lvlJc w:val="left"/>
      <w:pPr>
        <w:tabs>
          <w:tab w:val="num" w:pos="5040"/>
        </w:tabs>
        <w:ind w:left="5040" w:hanging="360"/>
      </w:pPr>
      <w:rPr>
        <w:rFonts w:ascii="Symbol" w:hAnsi="Symbol" w:hint="default"/>
      </w:rPr>
    </w:lvl>
    <w:lvl w:ilvl="7" w:tplc="3BE2A59C" w:tentative="1">
      <w:start w:val="1"/>
      <w:numFmt w:val="bullet"/>
      <w:lvlText w:val=""/>
      <w:lvlJc w:val="left"/>
      <w:pPr>
        <w:tabs>
          <w:tab w:val="num" w:pos="5760"/>
        </w:tabs>
        <w:ind w:left="5760" w:hanging="360"/>
      </w:pPr>
      <w:rPr>
        <w:rFonts w:ascii="Symbol" w:hAnsi="Symbol" w:hint="default"/>
      </w:rPr>
    </w:lvl>
    <w:lvl w:ilvl="8" w:tplc="DA325772" w:tentative="1">
      <w:start w:val="1"/>
      <w:numFmt w:val="bullet"/>
      <w:lvlText w:val=""/>
      <w:lvlJc w:val="left"/>
      <w:pPr>
        <w:tabs>
          <w:tab w:val="num" w:pos="6480"/>
        </w:tabs>
        <w:ind w:left="6480" w:hanging="360"/>
      </w:pPr>
      <w:rPr>
        <w:rFonts w:ascii="Symbol" w:hAnsi="Symbol" w:hint="default"/>
      </w:rPr>
    </w:lvl>
  </w:abstractNum>
  <w:abstractNum w:abstractNumId="26">
    <w:nsid w:val="462D657C"/>
    <w:multiLevelType w:val="multilevel"/>
    <w:tmpl w:val="39E2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0C0F59"/>
    <w:multiLevelType w:val="hybridMultilevel"/>
    <w:tmpl w:val="FFEA4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945A83"/>
    <w:multiLevelType w:val="hybridMultilevel"/>
    <w:tmpl w:val="49209E9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EA436D8"/>
    <w:multiLevelType w:val="hybridMultilevel"/>
    <w:tmpl w:val="F9746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4F4B9F"/>
    <w:multiLevelType w:val="hybridMultilevel"/>
    <w:tmpl w:val="C042413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FF36421"/>
    <w:multiLevelType w:val="hybridMultilevel"/>
    <w:tmpl w:val="6576E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0E358A"/>
    <w:multiLevelType w:val="hybridMultilevel"/>
    <w:tmpl w:val="3C38B6F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64D0CC1"/>
    <w:multiLevelType w:val="hybridMultilevel"/>
    <w:tmpl w:val="29642E18"/>
    <w:lvl w:ilvl="0" w:tplc="D7C4241A">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076865"/>
    <w:multiLevelType w:val="hybridMultilevel"/>
    <w:tmpl w:val="68FE4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866C34"/>
    <w:multiLevelType w:val="multilevel"/>
    <w:tmpl w:val="747E766E"/>
    <w:lvl w:ilvl="0">
      <w:start w:val="1"/>
      <w:numFmt w:val="decimal"/>
      <w:lvlText w:val="%1."/>
      <w:lvlJc w:val="left"/>
      <w:pPr>
        <w:ind w:left="720" w:hanging="360"/>
      </w:pPr>
      <w:rPr>
        <w:rFonts w:hint="default"/>
        <w:b w:val="0"/>
        <w:color w:val="auto"/>
      </w:rPr>
    </w:lvl>
    <w:lvl w:ilvl="1">
      <w:start w:val="1"/>
      <w:numFmt w:val="decimal"/>
      <w:isLgl/>
      <w:lvlText w:val="%1.%2."/>
      <w:lvlJc w:val="left"/>
      <w:pPr>
        <w:ind w:left="1440" w:hanging="720"/>
      </w:pPr>
      <w:rPr>
        <w:rFonts w:hint="default"/>
        <w:color w:val="auto"/>
        <w:sz w:val="24"/>
      </w:rPr>
    </w:lvl>
    <w:lvl w:ilvl="2">
      <w:start w:val="1"/>
      <w:numFmt w:val="decimal"/>
      <w:isLgl/>
      <w:lvlText w:val="%1.%2.%3."/>
      <w:lvlJc w:val="left"/>
      <w:pPr>
        <w:ind w:left="1800" w:hanging="720"/>
      </w:pPr>
      <w:rPr>
        <w:rFonts w:hint="default"/>
        <w:color w:val="FF0000"/>
        <w:sz w:val="24"/>
      </w:rPr>
    </w:lvl>
    <w:lvl w:ilvl="3">
      <w:start w:val="1"/>
      <w:numFmt w:val="decimal"/>
      <w:isLgl/>
      <w:lvlText w:val="%1.%2.%3.%4."/>
      <w:lvlJc w:val="left"/>
      <w:pPr>
        <w:ind w:left="2520" w:hanging="1080"/>
      </w:pPr>
      <w:rPr>
        <w:rFonts w:hint="default"/>
        <w:color w:val="FF0000"/>
        <w:sz w:val="24"/>
      </w:rPr>
    </w:lvl>
    <w:lvl w:ilvl="4">
      <w:start w:val="1"/>
      <w:numFmt w:val="decimal"/>
      <w:isLgl/>
      <w:lvlText w:val="%1.%2.%3.%4.%5."/>
      <w:lvlJc w:val="left"/>
      <w:pPr>
        <w:ind w:left="2880" w:hanging="1080"/>
      </w:pPr>
      <w:rPr>
        <w:rFonts w:hint="default"/>
        <w:color w:val="FF0000"/>
        <w:sz w:val="24"/>
      </w:rPr>
    </w:lvl>
    <w:lvl w:ilvl="5">
      <w:start w:val="1"/>
      <w:numFmt w:val="decimal"/>
      <w:isLgl/>
      <w:lvlText w:val="%1.%2.%3.%4.%5.%6."/>
      <w:lvlJc w:val="left"/>
      <w:pPr>
        <w:ind w:left="3600" w:hanging="1440"/>
      </w:pPr>
      <w:rPr>
        <w:rFonts w:hint="default"/>
        <w:color w:val="FF0000"/>
        <w:sz w:val="24"/>
      </w:rPr>
    </w:lvl>
    <w:lvl w:ilvl="6">
      <w:start w:val="1"/>
      <w:numFmt w:val="decimal"/>
      <w:isLgl/>
      <w:lvlText w:val="%1.%2.%3.%4.%5.%6.%7."/>
      <w:lvlJc w:val="left"/>
      <w:pPr>
        <w:ind w:left="3960" w:hanging="1440"/>
      </w:pPr>
      <w:rPr>
        <w:rFonts w:hint="default"/>
        <w:color w:val="FF0000"/>
        <w:sz w:val="24"/>
      </w:rPr>
    </w:lvl>
    <w:lvl w:ilvl="7">
      <w:start w:val="1"/>
      <w:numFmt w:val="decimal"/>
      <w:isLgl/>
      <w:lvlText w:val="%1.%2.%3.%4.%5.%6.%7.%8."/>
      <w:lvlJc w:val="left"/>
      <w:pPr>
        <w:ind w:left="4680" w:hanging="1800"/>
      </w:pPr>
      <w:rPr>
        <w:rFonts w:hint="default"/>
        <w:color w:val="FF0000"/>
        <w:sz w:val="24"/>
      </w:rPr>
    </w:lvl>
    <w:lvl w:ilvl="8">
      <w:start w:val="1"/>
      <w:numFmt w:val="decimal"/>
      <w:isLgl/>
      <w:lvlText w:val="%1.%2.%3.%4.%5.%6.%7.%8.%9."/>
      <w:lvlJc w:val="left"/>
      <w:pPr>
        <w:ind w:left="5040" w:hanging="1800"/>
      </w:pPr>
      <w:rPr>
        <w:rFonts w:hint="default"/>
        <w:color w:val="FF0000"/>
        <w:sz w:val="24"/>
      </w:rPr>
    </w:lvl>
  </w:abstractNum>
  <w:abstractNum w:abstractNumId="36">
    <w:nsid w:val="6038122D"/>
    <w:multiLevelType w:val="hybridMultilevel"/>
    <w:tmpl w:val="D75CA4B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4E57712"/>
    <w:multiLevelType w:val="hybridMultilevel"/>
    <w:tmpl w:val="5ACA8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7778B3"/>
    <w:multiLevelType w:val="multilevel"/>
    <w:tmpl w:val="D390B3E8"/>
    <w:lvl w:ilvl="0">
      <w:start w:val="1"/>
      <w:numFmt w:val="decimal"/>
      <w:lvlText w:val="%1."/>
      <w:lvlJc w:val="left"/>
      <w:pPr>
        <w:ind w:left="720" w:hanging="360"/>
      </w:pPr>
      <w:rPr>
        <w:rFonts w:hint="default"/>
        <w:color w:val="auto"/>
      </w:rPr>
    </w:lvl>
    <w:lvl w:ilvl="1">
      <w:start w:val="4"/>
      <w:numFmt w:val="decimal"/>
      <w:isLgl/>
      <w:lvlText w:val="%1.%2."/>
      <w:lvlJc w:val="left"/>
      <w:pPr>
        <w:ind w:left="1855" w:hanging="72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810" w:hanging="180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39">
    <w:nsid w:val="6BCC52A8"/>
    <w:multiLevelType w:val="multilevel"/>
    <w:tmpl w:val="A4467D2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711911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3D7BFD"/>
    <w:multiLevelType w:val="multilevel"/>
    <w:tmpl w:val="747E766E"/>
    <w:lvl w:ilvl="0">
      <w:start w:val="1"/>
      <w:numFmt w:val="decimal"/>
      <w:lvlText w:val="%1."/>
      <w:lvlJc w:val="left"/>
      <w:pPr>
        <w:ind w:left="720" w:hanging="360"/>
      </w:pPr>
      <w:rPr>
        <w:rFonts w:hint="default"/>
        <w:b w:val="0"/>
        <w:color w:val="auto"/>
      </w:rPr>
    </w:lvl>
    <w:lvl w:ilvl="1">
      <w:start w:val="1"/>
      <w:numFmt w:val="decimal"/>
      <w:isLgl/>
      <w:lvlText w:val="%1.%2."/>
      <w:lvlJc w:val="left"/>
      <w:pPr>
        <w:ind w:left="1440" w:hanging="720"/>
      </w:pPr>
      <w:rPr>
        <w:rFonts w:hint="default"/>
        <w:color w:val="auto"/>
        <w:sz w:val="24"/>
      </w:rPr>
    </w:lvl>
    <w:lvl w:ilvl="2">
      <w:start w:val="1"/>
      <w:numFmt w:val="decimal"/>
      <w:isLgl/>
      <w:lvlText w:val="%1.%2.%3."/>
      <w:lvlJc w:val="left"/>
      <w:pPr>
        <w:ind w:left="1800" w:hanging="720"/>
      </w:pPr>
      <w:rPr>
        <w:rFonts w:hint="default"/>
        <w:color w:val="FF0000"/>
        <w:sz w:val="24"/>
      </w:rPr>
    </w:lvl>
    <w:lvl w:ilvl="3">
      <w:start w:val="1"/>
      <w:numFmt w:val="decimal"/>
      <w:isLgl/>
      <w:lvlText w:val="%1.%2.%3.%4."/>
      <w:lvlJc w:val="left"/>
      <w:pPr>
        <w:ind w:left="2520" w:hanging="1080"/>
      </w:pPr>
      <w:rPr>
        <w:rFonts w:hint="default"/>
        <w:color w:val="FF0000"/>
        <w:sz w:val="24"/>
      </w:rPr>
    </w:lvl>
    <w:lvl w:ilvl="4">
      <w:start w:val="1"/>
      <w:numFmt w:val="decimal"/>
      <w:isLgl/>
      <w:lvlText w:val="%1.%2.%3.%4.%5."/>
      <w:lvlJc w:val="left"/>
      <w:pPr>
        <w:ind w:left="2880" w:hanging="1080"/>
      </w:pPr>
      <w:rPr>
        <w:rFonts w:hint="default"/>
        <w:color w:val="FF0000"/>
        <w:sz w:val="24"/>
      </w:rPr>
    </w:lvl>
    <w:lvl w:ilvl="5">
      <w:start w:val="1"/>
      <w:numFmt w:val="decimal"/>
      <w:isLgl/>
      <w:lvlText w:val="%1.%2.%3.%4.%5.%6."/>
      <w:lvlJc w:val="left"/>
      <w:pPr>
        <w:ind w:left="3600" w:hanging="1440"/>
      </w:pPr>
      <w:rPr>
        <w:rFonts w:hint="default"/>
        <w:color w:val="FF0000"/>
        <w:sz w:val="24"/>
      </w:rPr>
    </w:lvl>
    <w:lvl w:ilvl="6">
      <w:start w:val="1"/>
      <w:numFmt w:val="decimal"/>
      <w:isLgl/>
      <w:lvlText w:val="%1.%2.%3.%4.%5.%6.%7."/>
      <w:lvlJc w:val="left"/>
      <w:pPr>
        <w:ind w:left="3960" w:hanging="1440"/>
      </w:pPr>
      <w:rPr>
        <w:rFonts w:hint="default"/>
        <w:color w:val="FF0000"/>
        <w:sz w:val="24"/>
      </w:rPr>
    </w:lvl>
    <w:lvl w:ilvl="7">
      <w:start w:val="1"/>
      <w:numFmt w:val="decimal"/>
      <w:isLgl/>
      <w:lvlText w:val="%1.%2.%3.%4.%5.%6.%7.%8."/>
      <w:lvlJc w:val="left"/>
      <w:pPr>
        <w:ind w:left="4680" w:hanging="1800"/>
      </w:pPr>
      <w:rPr>
        <w:rFonts w:hint="default"/>
        <w:color w:val="FF0000"/>
        <w:sz w:val="24"/>
      </w:rPr>
    </w:lvl>
    <w:lvl w:ilvl="8">
      <w:start w:val="1"/>
      <w:numFmt w:val="decimal"/>
      <w:isLgl/>
      <w:lvlText w:val="%1.%2.%3.%4.%5.%6.%7.%8.%9."/>
      <w:lvlJc w:val="left"/>
      <w:pPr>
        <w:ind w:left="5040" w:hanging="1800"/>
      </w:pPr>
      <w:rPr>
        <w:rFonts w:hint="default"/>
        <w:color w:val="FF0000"/>
        <w:sz w:val="24"/>
      </w:rPr>
    </w:lvl>
  </w:abstractNum>
  <w:abstractNum w:abstractNumId="42">
    <w:nsid w:val="760D3364"/>
    <w:multiLevelType w:val="hybridMultilevel"/>
    <w:tmpl w:val="A23A38AA"/>
    <w:lvl w:ilvl="0" w:tplc="63BC8554">
      <w:start w:val="1"/>
      <w:numFmt w:val="bullet"/>
      <w:lvlText w:val=""/>
      <w:lvlPicBulletId w:val="0"/>
      <w:lvlJc w:val="left"/>
      <w:pPr>
        <w:tabs>
          <w:tab w:val="num" w:pos="720"/>
        </w:tabs>
        <w:ind w:left="720" w:hanging="360"/>
      </w:pPr>
      <w:rPr>
        <w:rFonts w:ascii="Symbol" w:hAnsi="Symbol" w:hint="default"/>
      </w:rPr>
    </w:lvl>
    <w:lvl w:ilvl="1" w:tplc="7758FCF2" w:tentative="1">
      <w:start w:val="1"/>
      <w:numFmt w:val="bullet"/>
      <w:lvlText w:val=""/>
      <w:lvlJc w:val="left"/>
      <w:pPr>
        <w:tabs>
          <w:tab w:val="num" w:pos="1440"/>
        </w:tabs>
        <w:ind w:left="1440" w:hanging="360"/>
      </w:pPr>
      <w:rPr>
        <w:rFonts w:ascii="Symbol" w:hAnsi="Symbol" w:hint="default"/>
      </w:rPr>
    </w:lvl>
    <w:lvl w:ilvl="2" w:tplc="784EC83A" w:tentative="1">
      <w:start w:val="1"/>
      <w:numFmt w:val="bullet"/>
      <w:lvlText w:val=""/>
      <w:lvlJc w:val="left"/>
      <w:pPr>
        <w:tabs>
          <w:tab w:val="num" w:pos="2160"/>
        </w:tabs>
        <w:ind w:left="2160" w:hanging="360"/>
      </w:pPr>
      <w:rPr>
        <w:rFonts w:ascii="Symbol" w:hAnsi="Symbol" w:hint="default"/>
      </w:rPr>
    </w:lvl>
    <w:lvl w:ilvl="3" w:tplc="E4EA60C8" w:tentative="1">
      <w:start w:val="1"/>
      <w:numFmt w:val="bullet"/>
      <w:lvlText w:val=""/>
      <w:lvlJc w:val="left"/>
      <w:pPr>
        <w:tabs>
          <w:tab w:val="num" w:pos="2880"/>
        </w:tabs>
        <w:ind w:left="2880" w:hanging="360"/>
      </w:pPr>
      <w:rPr>
        <w:rFonts w:ascii="Symbol" w:hAnsi="Symbol" w:hint="default"/>
      </w:rPr>
    </w:lvl>
    <w:lvl w:ilvl="4" w:tplc="64D2625A" w:tentative="1">
      <w:start w:val="1"/>
      <w:numFmt w:val="bullet"/>
      <w:lvlText w:val=""/>
      <w:lvlJc w:val="left"/>
      <w:pPr>
        <w:tabs>
          <w:tab w:val="num" w:pos="3600"/>
        </w:tabs>
        <w:ind w:left="3600" w:hanging="360"/>
      </w:pPr>
      <w:rPr>
        <w:rFonts w:ascii="Symbol" w:hAnsi="Symbol" w:hint="default"/>
      </w:rPr>
    </w:lvl>
    <w:lvl w:ilvl="5" w:tplc="6AB297C2" w:tentative="1">
      <w:start w:val="1"/>
      <w:numFmt w:val="bullet"/>
      <w:lvlText w:val=""/>
      <w:lvlJc w:val="left"/>
      <w:pPr>
        <w:tabs>
          <w:tab w:val="num" w:pos="4320"/>
        </w:tabs>
        <w:ind w:left="4320" w:hanging="360"/>
      </w:pPr>
      <w:rPr>
        <w:rFonts w:ascii="Symbol" w:hAnsi="Symbol" w:hint="default"/>
      </w:rPr>
    </w:lvl>
    <w:lvl w:ilvl="6" w:tplc="89BC56D6" w:tentative="1">
      <w:start w:val="1"/>
      <w:numFmt w:val="bullet"/>
      <w:lvlText w:val=""/>
      <w:lvlJc w:val="left"/>
      <w:pPr>
        <w:tabs>
          <w:tab w:val="num" w:pos="5040"/>
        </w:tabs>
        <w:ind w:left="5040" w:hanging="360"/>
      </w:pPr>
      <w:rPr>
        <w:rFonts w:ascii="Symbol" w:hAnsi="Symbol" w:hint="default"/>
      </w:rPr>
    </w:lvl>
    <w:lvl w:ilvl="7" w:tplc="A6E65B9A" w:tentative="1">
      <w:start w:val="1"/>
      <w:numFmt w:val="bullet"/>
      <w:lvlText w:val=""/>
      <w:lvlJc w:val="left"/>
      <w:pPr>
        <w:tabs>
          <w:tab w:val="num" w:pos="5760"/>
        </w:tabs>
        <w:ind w:left="5760" w:hanging="360"/>
      </w:pPr>
      <w:rPr>
        <w:rFonts w:ascii="Symbol" w:hAnsi="Symbol" w:hint="default"/>
      </w:rPr>
    </w:lvl>
    <w:lvl w:ilvl="8" w:tplc="80CEECC4" w:tentative="1">
      <w:start w:val="1"/>
      <w:numFmt w:val="bullet"/>
      <w:lvlText w:val=""/>
      <w:lvlJc w:val="left"/>
      <w:pPr>
        <w:tabs>
          <w:tab w:val="num" w:pos="6480"/>
        </w:tabs>
        <w:ind w:left="6480" w:hanging="360"/>
      </w:pPr>
      <w:rPr>
        <w:rFonts w:ascii="Symbol" w:hAnsi="Symbol" w:hint="default"/>
      </w:rPr>
    </w:lvl>
  </w:abstractNum>
  <w:abstractNum w:abstractNumId="43">
    <w:nsid w:val="7CB633CA"/>
    <w:multiLevelType w:val="hybridMultilevel"/>
    <w:tmpl w:val="08445C7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2"/>
  </w:num>
  <w:num w:numId="10">
    <w:abstractNumId w:val="2"/>
  </w:num>
  <w:num w:numId="11">
    <w:abstractNumId w:val="22"/>
  </w:num>
  <w:num w:numId="12">
    <w:abstractNumId w:val="7"/>
  </w:num>
  <w:num w:numId="13">
    <w:abstractNumId w:val="38"/>
  </w:num>
  <w:num w:numId="14">
    <w:abstractNumId w:val="29"/>
  </w:num>
  <w:num w:numId="15">
    <w:abstractNumId w:val="31"/>
  </w:num>
  <w:num w:numId="16">
    <w:abstractNumId w:val="15"/>
  </w:num>
  <w:num w:numId="17">
    <w:abstractNumId w:val="24"/>
  </w:num>
  <w:num w:numId="18">
    <w:abstractNumId w:val="41"/>
  </w:num>
  <w:num w:numId="19">
    <w:abstractNumId w:val="4"/>
  </w:num>
  <w:num w:numId="20">
    <w:abstractNumId w:val="17"/>
  </w:num>
  <w:num w:numId="21">
    <w:abstractNumId w:val="27"/>
  </w:num>
  <w:num w:numId="22">
    <w:abstractNumId w:val="34"/>
  </w:num>
  <w:num w:numId="23">
    <w:abstractNumId w:val="0"/>
  </w:num>
  <w:num w:numId="24">
    <w:abstractNumId w:val="8"/>
  </w:num>
  <w:num w:numId="25">
    <w:abstractNumId w:val="18"/>
  </w:num>
  <w:num w:numId="26">
    <w:abstractNumId w:val="23"/>
  </w:num>
  <w:num w:numId="27">
    <w:abstractNumId w:val="39"/>
  </w:num>
  <w:num w:numId="28">
    <w:abstractNumId w:val="37"/>
  </w:num>
  <w:num w:numId="29">
    <w:abstractNumId w:val="11"/>
  </w:num>
  <w:num w:numId="30">
    <w:abstractNumId w:val="1"/>
  </w:num>
  <w:num w:numId="31">
    <w:abstractNumId w:val="5"/>
  </w:num>
  <w:num w:numId="32">
    <w:abstractNumId w:val="33"/>
  </w:num>
  <w:num w:numId="33">
    <w:abstractNumId w:val="14"/>
  </w:num>
  <w:num w:numId="34">
    <w:abstractNumId w:val="25"/>
  </w:num>
  <w:num w:numId="35">
    <w:abstractNumId w:val="3"/>
  </w:num>
  <w:num w:numId="36">
    <w:abstractNumId w:val="16"/>
  </w:num>
  <w:num w:numId="37">
    <w:abstractNumId w:val="35"/>
  </w:num>
  <w:num w:numId="38">
    <w:abstractNumId w:val="40"/>
  </w:num>
  <w:num w:numId="39">
    <w:abstractNumId w:val="10"/>
  </w:num>
  <w:num w:numId="40">
    <w:abstractNumId w:val="20"/>
  </w:num>
  <w:num w:numId="41">
    <w:abstractNumId w:val="6"/>
  </w:num>
  <w:num w:numId="42">
    <w:abstractNumId w:val="26"/>
  </w:num>
  <w:num w:numId="43">
    <w:abstractNumId w:val="9"/>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F610E"/>
    <w:rsid w:val="00AF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F610E"/>
    <w:pPr>
      <w:keepNext/>
      <w:numPr>
        <w:numId w:val="1"/>
      </w:numPr>
      <w:suppressAutoHyphens/>
      <w:spacing w:after="0" w:line="240" w:lineRule="auto"/>
      <w:jc w:val="center"/>
      <w:outlineLvl w:val="0"/>
    </w:pPr>
    <w:rPr>
      <w:rFonts w:ascii="Times New Roman" w:eastAsia="Times New Roman" w:hAnsi="Times New Roman" w:cs="Times New Roman"/>
      <w:b/>
      <w:bCs/>
      <w:color w:val="000000"/>
      <w:sz w:val="24"/>
      <w:szCs w:val="24"/>
      <w:lang w:eastAsia="ar-SA"/>
    </w:rPr>
  </w:style>
  <w:style w:type="paragraph" w:styleId="2">
    <w:name w:val="heading 2"/>
    <w:basedOn w:val="a0"/>
    <w:next w:val="a0"/>
    <w:link w:val="20"/>
    <w:qFormat/>
    <w:rsid w:val="00AF610E"/>
    <w:pPr>
      <w:keepNext/>
      <w:numPr>
        <w:ilvl w:val="1"/>
        <w:numId w:val="1"/>
      </w:numPr>
      <w:tabs>
        <w:tab w:val="clear" w:pos="1440"/>
        <w:tab w:val="num" w:pos="360"/>
      </w:tabs>
      <w:suppressAutoHyphens/>
      <w:spacing w:after="0" w:line="240" w:lineRule="auto"/>
      <w:ind w:left="0" w:firstLine="708"/>
      <w:jc w:val="center"/>
      <w:outlineLvl w:val="1"/>
    </w:pPr>
    <w:rPr>
      <w:rFonts w:ascii="Times New Roman" w:eastAsia="Times New Roman" w:hAnsi="Times New Roman" w:cs="Times New Roman"/>
      <w:b/>
      <w:bCs/>
      <w:color w:val="000000"/>
      <w:sz w:val="24"/>
      <w:szCs w:val="24"/>
      <w:lang w:eastAsia="ar-SA"/>
    </w:rPr>
  </w:style>
  <w:style w:type="paragraph" w:styleId="3">
    <w:name w:val="heading 3"/>
    <w:basedOn w:val="a0"/>
    <w:next w:val="a0"/>
    <w:link w:val="30"/>
    <w:qFormat/>
    <w:rsid w:val="00AF610E"/>
    <w:pPr>
      <w:keepNext/>
      <w:numPr>
        <w:ilvl w:val="2"/>
        <w:numId w:val="1"/>
      </w:numPr>
      <w:suppressAutoHyphens/>
      <w:spacing w:after="0" w:line="240" w:lineRule="auto"/>
      <w:ind w:left="1416" w:firstLine="708"/>
      <w:outlineLvl w:val="2"/>
    </w:pPr>
    <w:rPr>
      <w:rFonts w:ascii="Times New Roman" w:eastAsia="Times New Roman" w:hAnsi="Times New Roman" w:cs="Times New Roman"/>
      <w:b/>
      <w:bCs/>
      <w:color w:val="000000"/>
      <w:sz w:val="24"/>
      <w:szCs w:val="24"/>
      <w:lang w:eastAsia="ar-SA"/>
    </w:rPr>
  </w:style>
  <w:style w:type="paragraph" w:styleId="4">
    <w:name w:val="heading 4"/>
    <w:basedOn w:val="a0"/>
    <w:next w:val="a0"/>
    <w:link w:val="40"/>
    <w:qFormat/>
    <w:rsid w:val="00AF610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AF610E"/>
    <w:pPr>
      <w:keepNext/>
      <w:spacing w:after="0" w:line="240" w:lineRule="auto"/>
      <w:ind w:left="1416"/>
      <w:jc w:val="center"/>
      <w:outlineLvl w:val="4"/>
    </w:pPr>
    <w:rPr>
      <w:rFonts w:ascii="Times New Roman" w:eastAsia="Times New Roman" w:hAnsi="Times New Roman" w:cs="Times New Roman"/>
      <w:b/>
      <w:bCs/>
      <w:sz w:val="24"/>
      <w:szCs w:val="24"/>
    </w:rPr>
  </w:style>
  <w:style w:type="paragraph" w:styleId="7">
    <w:name w:val="heading 7"/>
    <w:basedOn w:val="a0"/>
    <w:next w:val="a0"/>
    <w:link w:val="70"/>
    <w:semiHidden/>
    <w:unhideWhenUsed/>
    <w:qFormat/>
    <w:rsid w:val="00AF610E"/>
    <w:pPr>
      <w:spacing w:before="240" w:after="60" w:line="240" w:lineRule="auto"/>
      <w:outlineLvl w:val="6"/>
    </w:pPr>
    <w:rPr>
      <w:rFonts w:ascii="Calibri" w:eastAsia="Times New Roman" w:hAnsi="Calibri" w:cs="Times New Roman"/>
      <w:sz w:val="24"/>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AF610E"/>
    <w:rPr>
      <w:rFonts w:ascii="Times New Roman" w:eastAsia="Times New Roman" w:hAnsi="Times New Roman" w:cs="Times New Roman"/>
      <w:b/>
      <w:bCs/>
      <w:color w:val="000000"/>
      <w:sz w:val="24"/>
      <w:szCs w:val="24"/>
      <w:lang w:eastAsia="ar-SA"/>
    </w:rPr>
  </w:style>
  <w:style w:type="character" w:customStyle="1" w:styleId="20">
    <w:name w:val="Заголовок 2 Знак"/>
    <w:basedOn w:val="a1"/>
    <w:link w:val="2"/>
    <w:rsid w:val="00AF610E"/>
    <w:rPr>
      <w:rFonts w:ascii="Times New Roman" w:eastAsia="Times New Roman" w:hAnsi="Times New Roman" w:cs="Times New Roman"/>
      <w:b/>
      <w:bCs/>
      <w:color w:val="000000"/>
      <w:sz w:val="24"/>
      <w:szCs w:val="24"/>
      <w:lang w:eastAsia="ar-SA"/>
    </w:rPr>
  </w:style>
  <w:style w:type="character" w:customStyle="1" w:styleId="30">
    <w:name w:val="Заголовок 3 Знак"/>
    <w:basedOn w:val="a1"/>
    <w:link w:val="3"/>
    <w:rsid w:val="00AF610E"/>
    <w:rPr>
      <w:rFonts w:ascii="Times New Roman" w:eastAsia="Times New Roman" w:hAnsi="Times New Roman" w:cs="Times New Roman"/>
      <w:b/>
      <w:bCs/>
      <w:color w:val="000000"/>
      <w:sz w:val="24"/>
      <w:szCs w:val="24"/>
      <w:lang w:eastAsia="ar-SA"/>
    </w:rPr>
  </w:style>
  <w:style w:type="character" w:customStyle="1" w:styleId="40">
    <w:name w:val="Заголовок 4 Знак"/>
    <w:basedOn w:val="a1"/>
    <w:link w:val="4"/>
    <w:rsid w:val="00AF610E"/>
    <w:rPr>
      <w:rFonts w:ascii="Times New Roman" w:eastAsia="Times New Roman" w:hAnsi="Times New Roman" w:cs="Times New Roman"/>
      <w:b/>
      <w:bCs/>
      <w:sz w:val="28"/>
      <w:szCs w:val="28"/>
    </w:rPr>
  </w:style>
  <w:style w:type="character" w:customStyle="1" w:styleId="50">
    <w:name w:val="Заголовок 5 Знак"/>
    <w:basedOn w:val="a1"/>
    <w:link w:val="5"/>
    <w:rsid w:val="00AF610E"/>
    <w:rPr>
      <w:rFonts w:ascii="Times New Roman" w:eastAsia="Times New Roman" w:hAnsi="Times New Roman" w:cs="Times New Roman"/>
      <w:b/>
      <w:bCs/>
      <w:sz w:val="24"/>
      <w:szCs w:val="24"/>
    </w:rPr>
  </w:style>
  <w:style w:type="character" w:customStyle="1" w:styleId="70">
    <w:name w:val="Заголовок 7 Знак"/>
    <w:basedOn w:val="a1"/>
    <w:link w:val="7"/>
    <w:semiHidden/>
    <w:rsid w:val="00AF610E"/>
    <w:rPr>
      <w:rFonts w:ascii="Calibri" w:eastAsia="Times New Roman" w:hAnsi="Calibri" w:cs="Times New Roman"/>
      <w:sz w:val="24"/>
      <w:szCs w:val="24"/>
      <w:lang/>
    </w:rPr>
  </w:style>
  <w:style w:type="paragraph" w:styleId="a4">
    <w:name w:val="Normal (Web)"/>
    <w:basedOn w:val="a0"/>
    <w:uiPriority w:val="99"/>
    <w:rsid w:val="00AF610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0"/>
    <w:link w:val="a6"/>
    <w:semiHidden/>
    <w:rsid w:val="00AF610E"/>
    <w:pPr>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6">
    <w:name w:val="Текст сноски Знак"/>
    <w:basedOn w:val="a1"/>
    <w:link w:val="a5"/>
    <w:semiHidden/>
    <w:rsid w:val="00AF610E"/>
    <w:rPr>
      <w:rFonts w:ascii="Times New Roman" w:eastAsia="Times New Roman" w:hAnsi="Times New Roman" w:cs="Times New Roman"/>
      <w:color w:val="000000"/>
      <w:sz w:val="20"/>
      <w:szCs w:val="20"/>
      <w:lang w:eastAsia="ar-SA"/>
    </w:rPr>
  </w:style>
  <w:style w:type="paragraph" w:styleId="a7">
    <w:name w:val="header"/>
    <w:basedOn w:val="a0"/>
    <w:link w:val="a8"/>
    <w:rsid w:val="00AF610E"/>
    <w:pPr>
      <w:tabs>
        <w:tab w:val="center" w:pos="4677"/>
        <w:tab w:val="right" w:pos="9355"/>
      </w:tabs>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8">
    <w:name w:val="Верхний колонтитул Знак"/>
    <w:basedOn w:val="a1"/>
    <w:link w:val="a7"/>
    <w:rsid w:val="00AF610E"/>
    <w:rPr>
      <w:rFonts w:ascii="Times New Roman" w:eastAsia="Times New Roman" w:hAnsi="Times New Roman" w:cs="Times New Roman"/>
      <w:color w:val="000000"/>
      <w:sz w:val="24"/>
      <w:szCs w:val="24"/>
      <w:lang w:eastAsia="ar-SA"/>
    </w:rPr>
  </w:style>
  <w:style w:type="paragraph" w:styleId="a9">
    <w:name w:val="footer"/>
    <w:basedOn w:val="a0"/>
    <w:link w:val="aa"/>
    <w:uiPriority w:val="99"/>
    <w:rsid w:val="00AF610E"/>
    <w:pPr>
      <w:tabs>
        <w:tab w:val="center" w:pos="4677"/>
        <w:tab w:val="right" w:pos="9355"/>
      </w:tabs>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a">
    <w:name w:val="Нижний колонтитул Знак"/>
    <w:basedOn w:val="a1"/>
    <w:link w:val="a9"/>
    <w:uiPriority w:val="99"/>
    <w:rsid w:val="00AF610E"/>
    <w:rPr>
      <w:rFonts w:ascii="Times New Roman" w:eastAsia="Times New Roman" w:hAnsi="Times New Roman" w:cs="Times New Roman"/>
      <w:color w:val="000000"/>
      <w:sz w:val="24"/>
      <w:szCs w:val="24"/>
      <w:lang w:eastAsia="ar-SA"/>
    </w:rPr>
  </w:style>
  <w:style w:type="paragraph" w:styleId="ab">
    <w:name w:val="Body Text"/>
    <w:basedOn w:val="a0"/>
    <w:link w:val="ac"/>
    <w:rsid w:val="00AF610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1"/>
    <w:link w:val="ab"/>
    <w:rsid w:val="00AF610E"/>
    <w:rPr>
      <w:rFonts w:ascii="Times New Roman" w:eastAsia="Times New Roman" w:hAnsi="Times New Roman" w:cs="Times New Roman"/>
      <w:sz w:val="24"/>
      <w:szCs w:val="24"/>
    </w:rPr>
  </w:style>
  <w:style w:type="paragraph" w:styleId="ad">
    <w:name w:val="Body Text Indent"/>
    <w:basedOn w:val="a0"/>
    <w:link w:val="ae"/>
    <w:rsid w:val="00AF610E"/>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AF610E"/>
    <w:rPr>
      <w:rFonts w:ascii="Times New Roman" w:eastAsia="Times New Roman" w:hAnsi="Times New Roman" w:cs="Times New Roman"/>
      <w:sz w:val="24"/>
      <w:szCs w:val="24"/>
    </w:rPr>
  </w:style>
  <w:style w:type="paragraph" w:styleId="21">
    <w:name w:val="Body Text 2"/>
    <w:basedOn w:val="a0"/>
    <w:link w:val="22"/>
    <w:rsid w:val="00AF610E"/>
    <w:pPr>
      <w:suppressAutoHyphens/>
      <w:spacing w:after="120" w:line="480" w:lineRule="auto"/>
    </w:pPr>
    <w:rPr>
      <w:rFonts w:ascii="Times New Roman" w:eastAsia="Times New Roman" w:hAnsi="Times New Roman" w:cs="Times New Roman"/>
      <w:color w:val="000000"/>
      <w:sz w:val="24"/>
      <w:szCs w:val="24"/>
      <w:lang w:eastAsia="ar-SA"/>
    </w:rPr>
  </w:style>
  <w:style w:type="character" w:customStyle="1" w:styleId="22">
    <w:name w:val="Основной текст 2 Знак"/>
    <w:basedOn w:val="a1"/>
    <w:link w:val="21"/>
    <w:rsid w:val="00AF610E"/>
    <w:rPr>
      <w:rFonts w:ascii="Times New Roman" w:eastAsia="Times New Roman" w:hAnsi="Times New Roman" w:cs="Times New Roman"/>
      <w:color w:val="000000"/>
      <w:sz w:val="24"/>
      <w:szCs w:val="24"/>
      <w:lang w:eastAsia="ar-SA"/>
    </w:rPr>
  </w:style>
  <w:style w:type="paragraph" w:styleId="31">
    <w:name w:val="Body Text 3"/>
    <w:basedOn w:val="a0"/>
    <w:link w:val="32"/>
    <w:rsid w:val="00AF610E"/>
    <w:pPr>
      <w:spacing w:after="0" w:line="240" w:lineRule="auto"/>
      <w:jc w:val="center"/>
    </w:pPr>
    <w:rPr>
      <w:rFonts w:ascii="Times New Roman" w:eastAsia="Times New Roman" w:hAnsi="Times New Roman" w:cs="Times New Roman"/>
      <w:sz w:val="24"/>
      <w:szCs w:val="24"/>
      <w:lang/>
    </w:rPr>
  </w:style>
  <w:style w:type="character" w:customStyle="1" w:styleId="32">
    <w:name w:val="Основной текст 3 Знак"/>
    <w:basedOn w:val="a1"/>
    <w:link w:val="31"/>
    <w:rsid w:val="00AF610E"/>
    <w:rPr>
      <w:rFonts w:ascii="Times New Roman" w:eastAsia="Times New Roman" w:hAnsi="Times New Roman" w:cs="Times New Roman"/>
      <w:sz w:val="24"/>
      <w:szCs w:val="24"/>
      <w:lang/>
    </w:rPr>
  </w:style>
  <w:style w:type="paragraph" w:styleId="23">
    <w:name w:val="Body Text Indent 2"/>
    <w:basedOn w:val="a0"/>
    <w:link w:val="24"/>
    <w:rsid w:val="00AF610E"/>
    <w:pPr>
      <w:suppressAutoHyphens/>
      <w:spacing w:after="120" w:line="480" w:lineRule="auto"/>
      <w:ind w:left="283"/>
    </w:pPr>
    <w:rPr>
      <w:rFonts w:ascii="Times New Roman" w:eastAsia="Times New Roman" w:hAnsi="Times New Roman" w:cs="Times New Roman"/>
      <w:color w:val="000000"/>
      <w:sz w:val="24"/>
      <w:szCs w:val="24"/>
      <w:lang w:eastAsia="ar-SA"/>
    </w:rPr>
  </w:style>
  <w:style w:type="character" w:customStyle="1" w:styleId="24">
    <w:name w:val="Основной текст с отступом 2 Знак"/>
    <w:basedOn w:val="a1"/>
    <w:link w:val="23"/>
    <w:rsid w:val="00AF610E"/>
    <w:rPr>
      <w:rFonts w:ascii="Times New Roman" w:eastAsia="Times New Roman" w:hAnsi="Times New Roman" w:cs="Times New Roman"/>
      <w:color w:val="000000"/>
      <w:sz w:val="24"/>
      <w:szCs w:val="24"/>
      <w:lang w:eastAsia="ar-SA"/>
    </w:rPr>
  </w:style>
  <w:style w:type="paragraph" w:styleId="33">
    <w:name w:val="Body Text Indent 3"/>
    <w:basedOn w:val="a0"/>
    <w:link w:val="34"/>
    <w:rsid w:val="00AF610E"/>
    <w:pPr>
      <w:spacing w:after="0" w:line="240" w:lineRule="auto"/>
      <w:ind w:left="1428"/>
    </w:pPr>
    <w:rPr>
      <w:rFonts w:ascii="Times New Roman" w:eastAsia="Times New Roman" w:hAnsi="Times New Roman" w:cs="Times New Roman"/>
      <w:sz w:val="24"/>
      <w:szCs w:val="24"/>
    </w:rPr>
  </w:style>
  <w:style w:type="character" w:customStyle="1" w:styleId="34">
    <w:name w:val="Основной текст с отступом 3 Знак"/>
    <w:basedOn w:val="a1"/>
    <w:link w:val="33"/>
    <w:rsid w:val="00AF610E"/>
    <w:rPr>
      <w:rFonts w:ascii="Times New Roman" w:eastAsia="Times New Roman" w:hAnsi="Times New Roman" w:cs="Times New Roman"/>
      <w:sz w:val="24"/>
      <w:szCs w:val="24"/>
    </w:rPr>
  </w:style>
  <w:style w:type="paragraph" w:styleId="af">
    <w:name w:val="Balloon Text"/>
    <w:basedOn w:val="a0"/>
    <w:link w:val="af0"/>
    <w:semiHidden/>
    <w:rsid w:val="00AF610E"/>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semiHidden/>
    <w:rsid w:val="00AF610E"/>
    <w:rPr>
      <w:rFonts w:ascii="Tahoma" w:eastAsia="Times New Roman" w:hAnsi="Tahoma" w:cs="Tahoma"/>
      <w:sz w:val="16"/>
      <w:szCs w:val="16"/>
    </w:rPr>
  </w:style>
  <w:style w:type="paragraph" w:customStyle="1" w:styleId="210">
    <w:name w:val="Основной текст с отступом 21"/>
    <w:basedOn w:val="a0"/>
    <w:rsid w:val="00AF610E"/>
    <w:pPr>
      <w:suppressAutoHyphens/>
      <w:spacing w:after="0" w:line="240" w:lineRule="auto"/>
      <w:ind w:left="1416" w:firstLine="708"/>
      <w:jc w:val="both"/>
    </w:pPr>
    <w:rPr>
      <w:rFonts w:ascii="Times New Roman" w:eastAsia="Times New Roman" w:hAnsi="Times New Roman" w:cs="Times New Roman"/>
      <w:color w:val="000000"/>
      <w:sz w:val="24"/>
      <w:szCs w:val="24"/>
      <w:lang w:eastAsia="ar-SA"/>
    </w:rPr>
  </w:style>
  <w:style w:type="paragraph" w:customStyle="1" w:styleId="310">
    <w:name w:val="Основной текст с отступом 31"/>
    <w:basedOn w:val="a0"/>
    <w:rsid w:val="00AF610E"/>
    <w:pPr>
      <w:suppressAutoHyphens/>
      <w:spacing w:after="0" w:line="240" w:lineRule="auto"/>
      <w:ind w:left="708"/>
      <w:jc w:val="both"/>
    </w:pPr>
    <w:rPr>
      <w:rFonts w:ascii="Times New Roman" w:eastAsia="Times New Roman" w:hAnsi="Times New Roman" w:cs="Times New Roman"/>
      <w:color w:val="000000"/>
      <w:sz w:val="24"/>
      <w:szCs w:val="24"/>
      <w:lang w:eastAsia="ar-SA"/>
    </w:rPr>
  </w:style>
  <w:style w:type="paragraph" w:customStyle="1" w:styleId="FR1">
    <w:name w:val="FR1"/>
    <w:rsid w:val="00AF610E"/>
    <w:pPr>
      <w:widowControl w:val="0"/>
      <w:autoSpaceDE w:val="0"/>
      <w:autoSpaceDN w:val="0"/>
      <w:adjustRightInd w:val="0"/>
      <w:spacing w:before="100" w:after="0"/>
      <w:ind w:left="520" w:right="400"/>
      <w:jc w:val="center"/>
    </w:pPr>
    <w:rPr>
      <w:rFonts w:ascii="Arial" w:eastAsia="Times New Roman" w:hAnsi="Arial" w:cs="Arial"/>
      <w:b/>
      <w:bCs/>
      <w:sz w:val="20"/>
      <w:szCs w:val="20"/>
    </w:rPr>
  </w:style>
  <w:style w:type="paragraph" w:customStyle="1" w:styleId="211">
    <w:name w:val="Основной текст 21"/>
    <w:basedOn w:val="a0"/>
    <w:rsid w:val="00AF610E"/>
    <w:pPr>
      <w:tabs>
        <w:tab w:val="left" w:pos="0"/>
      </w:tabs>
      <w:suppressAutoHyphens/>
      <w:spacing w:after="0" w:line="240" w:lineRule="auto"/>
    </w:pPr>
    <w:rPr>
      <w:rFonts w:ascii="Times New Roman" w:eastAsia="Times New Roman" w:hAnsi="Times New Roman" w:cs="Times New Roman"/>
      <w:b/>
      <w:color w:val="000000"/>
      <w:sz w:val="28"/>
      <w:szCs w:val="24"/>
      <w:lang w:eastAsia="ar-SA"/>
    </w:rPr>
  </w:style>
  <w:style w:type="paragraph" w:customStyle="1" w:styleId="311">
    <w:name w:val="Основной текст 31"/>
    <w:basedOn w:val="a0"/>
    <w:rsid w:val="00AF610E"/>
    <w:pPr>
      <w:suppressAutoHyphens/>
      <w:spacing w:after="0" w:line="240" w:lineRule="auto"/>
      <w:jc w:val="both"/>
    </w:pPr>
    <w:rPr>
      <w:rFonts w:ascii="Times New Roman" w:eastAsia="Times New Roman" w:hAnsi="Times New Roman" w:cs="Times New Roman"/>
      <w:color w:val="000000"/>
      <w:sz w:val="28"/>
      <w:szCs w:val="24"/>
      <w:lang w:eastAsia="ar-SA"/>
    </w:rPr>
  </w:style>
  <w:style w:type="paragraph" w:styleId="af1">
    <w:name w:val="List Paragraph"/>
    <w:basedOn w:val="a0"/>
    <w:uiPriority w:val="1"/>
    <w:qFormat/>
    <w:rsid w:val="00AF610E"/>
    <w:pPr>
      <w:ind w:left="720"/>
      <w:contextualSpacing/>
    </w:pPr>
    <w:rPr>
      <w:rFonts w:ascii="Calibri" w:eastAsia="Times New Roman" w:hAnsi="Calibri" w:cs="Times New Roman"/>
    </w:rPr>
  </w:style>
  <w:style w:type="table" w:styleId="af2">
    <w:name w:val="Table Grid"/>
    <w:basedOn w:val="a2"/>
    <w:uiPriority w:val="59"/>
    <w:rsid w:val="00AF61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 Знак"/>
    <w:basedOn w:val="a0"/>
    <w:rsid w:val="00AF610E"/>
    <w:pPr>
      <w:spacing w:after="160" w:line="240" w:lineRule="exact"/>
    </w:pPr>
    <w:rPr>
      <w:rFonts w:ascii="Times New Roman" w:eastAsia="Times New Roman" w:hAnsi="Times New Roman" w:cs="Verdana"/>
      <w:sz w:val="28"/>
      <w:szCs w:val="28"/>
      <w:lang w:eastAsia="en-US" w:bidi="pa-IN"/>
    </w:rPr>
  </w:style>
  <w:style w:type="character" w:styleId="af4">
    <w:name w:val="page number"/>
    <w:basedOn w:val="a1"/>
    <w:rsid w:val="00AF610E"/>
  </w:style>
  <w:style w:type="character" w:styleId="af5">
    <w:name w:val="Strong"/>
    <w:uiPriority w:val="22"/>
    <w:qFormat/>
    <w:rsid w:val="00AF610E"/>
    <w:rPr>
      <w:b/>
      <w:bCs/>
    </w:rPr>
  </w:style>
  <w:style w:type="paragraph" w:styleId="af6">
    <w:name w:val="No Spacing"/>
    <w:link w:val="af7"/>
    <w:qFormat/>
    <w:rsid w:val="00AF610E"/>
    <w:pPr>
      <w:spacing w:after="0" w:line="240" w:lineRule="auto"/>
    </w:pPr>
    <w:rPr>
      <w:rFonts w:ascii="Calibri" w:eastAsia="Times New Roman" w:hAnsi="Calibri" w:cs="Times New Roman"/>
      <w:sz w:val="24"/>
      <w:szCs w:val="24"/>
    </w:rPr>
  </w:style>
  <w:style w:type="character" w:customStyle="1" w:styleId="af7">
    <w:name w:val="Без интервала Знак"/>
    <w:link w:val="af6"/>
    <w:rsid w:val="00AF610E"/>
    <w:rPr>
      <w:rFonts w:ascii="Calibri" w:eastAsia="Times New Roman" w:hAnsi="Calibri" w:cs="Times New Roman"/>
      <w:sz w:val="24"/>
      <w:szCs w:val="24"/>
    </w:rPr>
  </w:style>
  <w:style w:type="paragraph" w:styleId="a">
    <w:name w:val="List Bullet"/>
    <w:basedOn w:val="a0"/>
    <w:rsid w:val="00AF610E"/>
    <w:pPr>
      <w:numPr>
        <w:numId w:val="23"/>
      </w:numPr>
      <w:spacing w:after="0" w:line="240" w:lineRule="auto"/>
      <w:contextualSpacing/>
    </w:pPr>
    <w:rPr>
      <w:rFonts w:ascii="Times New Roman" w:eastAsia="Times New Roman" w:hAnsi="Times New Roman" w:cs="Times New Roman"/>
      <w:sz w:val="24"/>
      <w:szCs w:val="24"/>
    </w:rPr>
  </w:style>
  <w:style w:type="paragraph" w:customStyle="1" w:styleId="Default">
    <w:name w:val="Default"/>
    <w:rsid w:val="00AF61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
    <w:name w:val="List Paragraph"/>
    <w:basedOn w:val="a0"/>
    <w:rsid w:val="00AF610E"/>
    <w:pPr>
      <w:widowControl w:val="0"/>
      <w:suppressAutoHyphens/>
      <w:spacing w:after="0" w:line="240" w:lineRule="auto"/>
      <w:ind w:left="720"/>
    </w:pPr>
    <w:rPr>
      <w:rFonts w:ascii="Times New Roman" w:eastAsia="Andale Sans UI" w:hAnsi="Times New Roman" w:cs="Times New Roman"/>
      <w:kern w:val="2"/>
      <w:sz w:val="24"/>
      <w:szCs w:val="24"/>
      <w:lang w:val="en-US" w:eastAsia="en-US" w:bidi="en-US"/>
    </w:rPr>
  </w:style>
  <w:style w:type="paragraph" w:customStyle="1" w:styleId="NormalWeb">
    <w:name w:val="Normal (Web)"/>
    <w:basedOn w:val="a0"/>
    <w:rsid w:val="00AF610E"/>
    <w:pPr>
      <w:widowControl w:val="0"/>
      <w:suppressAutoHyphens/>
      <w:spacing w:before="28" w:after="28" w:line="100" w:lineRule="atLeast"/>
    </w:pPr>
    <w:rPr>
      <w:rFonts w:ascii="Times New Roman" w:eastAsia="Times New Roman" w:hAnsi="Times New Roman" w:cs="Times New Roman"/>
      <w:kern w:val="2"/>
      <w:sz w:val="24"/>
      <w:szCs w:val="24"/>
      <w:lang w:val="en-US" w:eastAsia="en-US" w:bidi="en-US"/>
    </w:rPr>
  </w:style>
  <w:style w:type="paragraph" w:customStyle="1" w:styleId="11">
    <w:name w:val="Обычный1"/>
    <w:uiPriority w:val="99"/>
    <w:rsid w:val="00AF610E"/>
    <w:pPr>
      <w:widowControl w:val="0"/>
      <w:snapToGrid w:val="0"/>
      <w:spacing w:after="0" w:line="300" w:lineRule="auto"/>
      <w:ind w:firstLine="680"/>
      <w:jc w:val="both"/>
    </w:pPr>
    <w:rPr>
      <w:rFonts w:ascii="Times New Roman" w:eastAsia="Times New Roman" w:hAnsi="Times New Roman" w:cs="Times New Roman"/>
      <w:sz w:val="24"/>
      <w:szCs w:val="20"/>
    </w:rPr>
  </w:style>
  <w:style w:type="paragraph" w:customStyle="1" w:styleId="25">
    <w:name w:val="Обычный2"/>
    <w:basedOn w:val="a0"/>
    <w:uiPriority w:val="99"/>
    <w:rsid w:val="00AF6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F610E"/>
  </w:style>
  <w:style w:type="paragraph" w:customStyle="1" w:styleId="c32">
    <w:name w:val="c32"/>
    <w:basedOn w:val="a0"/>
    <w:rsid w:val="00AF6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AF610E"/>
  </w:style>
  <w:style w:type="paragraph" w:customStyle="1" w:styleId="Heading1">
    <w:name w:val="Heading 1"/>
    <w:basedOn w:val="a0"/>
    <w:uiPriority w:val="1"/>
    <w:qFormat/>
    <w:rsid w:val="00AF610E"/>
    <w:pPr>
      <w:widowControl w:val="0"/>
      <w:spacing w:before="69" w:after="0" w:line="240" w:lineRule="auto"/>
      <w:ind w:left="863"/>
      <w:outlineLvl w:val="1"/>
    </w:pPr>
    <w:rPr>
      <w:rFonts w:ascii="Times New Roman" w:eastAsia="Times New Roman" w:hAnsi="Times New Roman" w:cs="Times New Roman"/>
      <w:b/>
      <w:bCs/>
      <w:sz w:val="24"/>
      <w:szCs w:val="24"/>
      <w:lang w:val="en-US" w:eastAsia="en-US"/>
    </w:rPr>
  </w:style>
  <w:style w:type="character" w:styleId="af8">
    <w:name w:val="Hyperlink"/>
    <w:uiPriority w:val="99"/>
    <w:unhideWhenUsed/>
    <w:rsid w:val="00AF610E"/>
    <w:rPr>
      <w:color w:val="0000FF"/>
      <w:u w:val="single"/>
    </w:rPr>
  </w:style>
  <w:style w:type="character" w:styleId="af9">
    <w:name w:val="FollowedHyperlink"/>
    <w:rsid w:val="00AF610E"/>
    <w:rPr>
      <w:color w:val="954F72"/>
      <w:u w:val="single"/>
    </w:rPr>
  </w:style>
  <w:style w:type="character" w:styleId="afa">
    <w:name w:val="Emphasis"/>
    <w:qFormat/>
    <w:rsid w:val="00AF610E"/>
    <w:rPr>
      <w:i/>
      <w:iCs/>
    </w:rPr>
  </w:style>
  <w:style w:type="table" w:customStyle="1" w:styleId="12">
    <w:name w:val="Сетка таблицы1"/>
    <w:basedOn w:val="a2"/>
    <w:next w:val="af2"/>
    <w:uiPriority w:val="59"/>
    <w:rsid w:val="00AF610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rsid w:val="00AF610E"/>
    <w:rPr>
      <w:sz w:val="16"/>
      <w:szCs w:val="16"/>
    </w:rPr>
  </w:style>
  <w:style w:type="paragraph" w:styleId="afc">
    <w:name w:val="annotation text"/>
    <w:basedOn w:val="a0"/>
    <w:link w:val="afd"/>
    <w:rsid w:val="00AF610E"/>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rsid w:val="00AF610E"/>
    <w:rPr>
      <w:rFonts w:ascii="Times New Roman" w:eastAsia="Times New Roman" w:hAnsi="Times New Roman" w:cs="Times New Roman"/>
      <w:sz w:val="20"/>
      <w:szCs w:val="20"/>
    </w:rPr>
  </w:style>
  <w:style w:type="paragraph" w:styleId="afe">
    <w:name w:val="annotation subject"/>
    <w:basedOn w:val="afc"/>
    <w:next w:val="afc"/>
    <w:link w:val="aff"/>
    <w:rsid w:val="00AF610E"/>
    <w:rPr>
      <w:b/>
      <w:bCs/>
      <w:lang/>
    </w:rPr>
  </w:style>
  <w:style w:type="character" w:customStyle="1" w:styleId="aff">
    <w:name w:val="Тема примечания Знак"/>
    <w:basedOn w:val="afd"/>
    <w:link w:val="afe"/>
    <w:rsid w:val="00AF610E"/>
    <w:rPr>
      <w:b/>
      <w:bCs/>
      <w:lang/>
    </w:rPr>
  </w:style>
  <w:style w:type="table" w:customStyle="1" w:styleId="TableNormal">
    <w:name w:val="Table Normal"/>
    <w:uiPriority w:val="2"/>
    <w:semiHidden/>
    <w:unhideWhenUsed/>
    <w:qFormat/>
    <w:rsid w:val="00AF610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F610E"/>
    <w:pPr>
      <w:widowControl w:val="0"/>
      <w:autoSpaceDE w:val="0"/>
      <w:autoSpaceDN w:val="0"/>
      <w:spacing w:before="40" w:after="0" w:line="240" w:lineRule="auto"/>
      <w:ind w:left="53"/>
    </w:pPr>
    <w:rPr>
      <w:rFonts w:ascii="Arial" w:eastAsia="Arial" w:hAnsi="Arial" w:cs="Arial"/>
      <w:lang w:val="en-US" w:eastAsia="en-US"/>
    </w:rPr>
  </w:style>
  <w:style w:type="paragraph" w:styleId="aff0">
    <w:name w:val="Intense Quote"/>
    <w:basedOn w:val="a0"/>
    <w:next w:val="a0"/>
    <w:link w:val="aff1"/>
    <w:uiPriority w:val="30"/>
    <w:qFormat/>
    <w:rsid w:val="00AF610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rPr>
  </w:style>
  <w:style w:type="character" w:customStyle="1" w:styleId="aff1">
    <w:name w:val="Выделенная цитата Знак"/>
    <w:basedOn w:val="a1"/>
    <w:link w:val="aff0"/>
    <w:uiPriority w:val="30"/>
    <w:rsid w:val="00AF610E"/>
    <w:rPr>
      <w:rFonts w:ascii="Times New Roman" w:eastAsia="Times New Roman" w:hAnsi="Times New Roman" w:cs="Times New Roman"/>
      <w:b/>
      <w:bCs/>
      <w:i/>
      <w:iCs/>
      <w:color w:val="4F81BD"/>
      <w:sz w:val="24"/>
      <w:szCs w:val="24"/>
      <w:lang/>
    </w:rPr>
  </w:style>
  <w:style w:type="paragraph" w:customStyle="1" w:styleId="Heading3">
    <w:name w:val="Heading 3"/>
    <w:basedOn w:val="a0"/>
    <w:uiPriority w:val="1"/>
    <w:qFormat/>
    <w:rsid w:val="00AF610E"/>
    <w:pPr>
      <w:widowControl w:val="0"/>
      <w:autoSpaceDE w:val="0"/>
      <w:autoSpaceDN w:val="0"/>
      <w:spacing w:after="0" w:line="240" w:lineRule="auto"/>
      <w:ind w:left="695"/>
      <w:outlineLvl w:val="3"/>
    </w:pPr>
    <w:rPr>
      <w:rFonts w:ascii="Tahoma" w:eastAsia="Tahoma" w:hAnsi="Tahoma" w:cs="Tahoma"/>
      <w:b/>
      <w:bCs/>
      <w:sz w:val="18"/>
      <w:szCs w:val="18"/>
      <w:lang w:bidi="ru-RU"/>
    </w:rPr>
  </w:style>
  <w:style w:type="character" w:customStyle="1" w:styleId="FontStyle51">
    <w:name w:val="Font Style51"/>
    <w:uiPriority w:val="99"/>
    <w:rsid w:val="00AF610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FoxLine</dc:creator>
  <cp:keywords/>
  <dc:description/>
  <cp:lastModifiedBy>FoxLine</cp:lastModifiedBy>
  <cp:revision>2</cp:revision>
  <dcterms:created xsi:type="dcterms:W3CDTF">2022-09-07T12:16:00Z</dcterms:created>
  <dcterms:modified xsi:type="dcterms:W3CDTF">2022-09-07T12:22:00Z</dcterms:modified>
</cp:coreProperties>
</file>