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9E" w:rsidRDefault="00D70F9E">
      <w:pPr>
        <w:pStyle w:val="a3"/>
        <w:ind w:left="100"/>
        <w:jc w:val="left"/>
        <w:rPr>
          <w:sz w:val="20"/>
        </w:rPr>
      </w:pPr>
    </w:p>
    <w:p w:rsidR="00D70F9E" w:rsidRDefault="005154F0" w:rsidP="00EA002A">
      <w:pPr>
        <w:jc w:val="center"/>
        <w:rPr>
          <w:sz w:val="20"/>
        </w:rPr>
        <w:sectPr w:rsidR="00D70F9E">
          <w:type w:val="continuous"/>
          <w:pgSz w:w="11920" w:h="16850"/>
          <w:pgMar w:top="1340" w:right="600" w:bottom="280" w:left="3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34026" cy="8579426"/>
            <wp:effectExtent l="19050" t="0" r="0" b="0"/>
            <wp:docPr id="1" name="Рисунок 1" descr="C:\Windows\system32\config\systemprofile\Desktop\РП П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РП П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26" cy="857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F9E" w:rsidRDefault="00EA002A">
      <w:pPr>
        <w:spacing w:before="79" w:line="360" w:lineRule="auto"/>
        <w:ind w:left="3201" w:hanging="1261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</w:t>
      </w:r>
      <w:r w:rsidR="00994751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994751">
        <w:rPr>
          <w:b/>
          <w:sz w:val="24"/>
        </w:rPr>
        <w:t xml:space="preserve"> </w:t>
      </w:r>
      <w:r>
        <w:rPr>
          <w:b/>
          <w:sz w:val="24"/>
        </w:rPr>
        <w:t>ДОПОЛНИТЕЛЬНОГО</w:t>
      </w:r>
      <w:r w:rsidR="00994751">
        <w:rPr>
          <w:b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70F9E" w:rsidRDefault="00D70F9E">
      <w:pPr>
        <w:pStyle w:val="a3"/>
        <w:spacing w:before="5"/>
        <w:ind w:left="0"/>
        <w:jc w:val="left"/>
        <w:rPr>
          <w:b/>
          <w:sz w:val="36"/>
        </w:rPr>
      </w:pPr>
    </w:p>
    <w:p w:rsidR="00D70F9E" w:rsidRDefault="00EA002A">
      <w:pPr>
        <w:pStyle w:val="1"/>
        <w:ind w:left="2882"/>
      </w:pPr>
      <w:r>
        <w:t>Швея</w:t>
      </w:r>
      <w:r w:rsidR="00994751">
        <w:t xml:space="preserve"> </w:t>
      </w:r>
      <w:r>
        <w:t>2-горазряда</w:t>
      </w:r>
      <w:r w:rsidR="00994751">
        <w:t xml:space="preserve"> </w:t>
      </w:r>
      <w:r>
        <w:t>должна знать:</w:t>
      </w:r>
    </w:p>
    <w:p w:rsidR="00D70F9E" w:rsidRDefault="00EA002A">
      <w:pPr>
        <w:pStyle w:val="a4"/>
        <w:numPr>
          <w:ilvl w:val="0"/>
          <w:numId w:val="4"/>
        </w:numPr>
        <w:tabs>
          <w:tab w:val="left" w:pos="1474"/>
        </w:tabs>
        <w:spacing w:before="158" w:line="360" w:lineRule="auto"/>
        <w:ind w:right="527"/>
        <w:rPr>
          <w:sz w:val="28"/>
        </w:rPr>
      </w:pPr>
      <w:r>
        <w:rPr>
          <w:sz w:val="28"/>
        </w:rPr>
        <w:t>Виды</w:t>
      </w:r>
      <w:r w:rsidR="00994751">
        <w:rPr>
          <w:sz w:val="28"/>
        </w:rPr>
        <w:t xml:space="preserve"> </w:t>
      </w:r>
      <w:r>
        <w:rPr>
          <w:sz w:val="28"/>
        </w:rPr>
        <w:t>ручных</w:t>
      </w:r>
      <w:r w:rsidR="00994751">
        <w:rPr>
          <w:sz w:val="28"/>
        </w:rPr>
        <w:t xml:space="preserve"> </w:t>
      </w:r>
      <w:r>
        <w:rPr>
          <w:sz w:val="28"/>
        </w:rPr>
        <w:t>и</w:t>
      </w:r>
      <w:r w:rsidR="00994751">
        <w:rPr>
          <w:sz w:val="28"/>
        </w:rPr>
        <w:t xml:space="preserve"> </w:t>
      </w:r>
      <w:r>
        <w:rPr>
          <w:sz w:val="28"/>
        </w:rPr>
        <w:t>машинных</w:t>
      </w:r>
      <w:r w:rsidR="00994751">
        <w:rPr>
          <w:sz w:val="28"/>
        </w:rPr>
        <w:t xml:space="preserve"> </w:t>
      </w:r>
      <w:r>
        <w:rPr>
          <w:sz w:val="28"/>
        </w:rPr>
        <w:t>работ</w:t>
      </w:r>
      <w:r w:rsidR="00994751">
        <w:rPr>
          <w:sz w:val="28"/>
        </w:rPr>
        <w:t xml:space="preserve"> </w:t>
      </w:r>
      <w:r>
        <w:rPr>
          <w:sz w:val="28"/>
        </w:rPr>
        <w:t>при</w:t>
      </w:r>
      <w:r w:rsidR="00994751">
        <w:rPr>
          <w:sz w:val="28"/>
        </w:rPr>
        <w:t xml:space="preserve"> </w:t>
      </w:r>
      <w:r>
        <w:rPr>
          <w:sz w:val="28"/>
        </w:rPr>
        <w:t>изготовлении</w:t>
      </w:r>
      <w:r w:rsidR="00994751">
        <w:rPr>
          <w:sz w:val="28"/>
        </w:rPr>
        <w:t xml:space="preserve"> </w:t>
      </w:r>
      <w:r>
        <w:rPr>
          <w:sz w:val="28"/>
        </w:rPr>
        <w:t>швейных</w:t>
      </w:r>
      <w:r w:rsidR="00994751">
        <w:rPr>
          <w:sz w:val="28"/>
        </w:rPr>
        <w:t xml:space="preserve"> </w:t>
      </w:r>
      <w:r>
        <w:rPr>
          <w:sz w:val="28"/>
        </w:rPr>
        <w:t>изделий</w:t>
      </w:r>
      <w:r w:rsidR="00994751">
        <w:rPr>
          <w:sz w:val="28"/>
        </w:rPr>
        <w:t xml:space="preserve"> </w:t>
      </w:r>
      <w:r>
        <w:rPr>
          <w:sz w:val="28"/>
        </w:rPr>
        <w:t>ассортиментных</w:t>
      </w:r>
      <w:r w:rsidR="00994751">
        <w:rPr>
          <w:sz w:val="28"/>
        </w:rPr>
        <w:t xml:space="preserve"> </w:t>
      </w:r>
      <w:r>
        <w:rPr>
          <w:sz w:val="28"/>
        </w:rPr>
        <w:t>групп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етоды</w:t>
      </w:r>
      <w:r w:rsidR="00994751">
        <w:rPr>
          <w:sz w:val="28"/>
        </w:rPr>
        <w:t xml:space="preserve"> </w:t>
      </w:r>
      <w:r>
        <w:rPr>
          <w:sz w:val="28"/>
        </w:rPr>
        <w:t>и</w:t>
      </w:r>
      <w:r w:rsidR="00994751">
        <w:rPr>
          <w:sz w:val="28"/>
        </w:rPr>
        <w:t xml:space="preserve"> </w:t>
      </w:r>
      <w:r>
        <w:rPr>
          <w:sz w:val="28"/>
        </w:rPr>
        <w:t>приемы</w:t>
      </w:r>
      <w:r w:rsidR="00994751">
        <w:rPr>
          <w:sz w:val="28"/>
        </w:rPr>
        <w:t xml:space="preserve"> </w:t>
      </w:r>
      <w:r>
        <w:rPr>
          <w:sz w:val="28"/>
        </w:rPr>
        <w:t>ихвыполнения;</w:t>
      </w:r>
    </w:p>
    <w:p w:rsidR="00D70F9E" w:rsidRDefault="00EA002A">
      <w:pPr>
        <w:pStyle w:val="a4"/>
        <w:numPr>
          <w:ilvl w:val="0"/>
          <w:numId w:val="4"/>
        </w:numPr>
        <w:tabs>
          <w:tab w:val="left" w:pos="1474"/>
          <w:tab w:val="left" w:pos="2409"/>
          <w:tab w:val="left" w:pos="4509"/>
          <w:tab w:val="left" w:pos="4929"/>
          <w:tab w:val="left" w:pos="6768"/>
          <w:tab w:val="left" w:pos="8137"/>
          <w:tab w:val="left" w:pos="9293"/>
          <w:tab w:val="left" w:pos="10525"/>
        </w:tabs>
        <w:spacing w:before="1"/>
        <w:ind w:right="115"/>
        <w:rPr>
          <w:sz w:val="28"/>
        </w:rPr>
      </w:pPr>
      <w:r>
        <w:rPr>
          <w:sz w:val="28"/>
        </w:rPr>
        <w:t>Виды</w:t>
      </w:r>
      <w:r>
        <w:rPr>
          <w:sz w:val="28"/>
        </w:rPr>
        <w:tab/>
        <w:t>универсальных</w:t>
      </w:r>
      <w:r>
        <w:rPr>
          <w:sz w:val="28"/>
        </w:rPr>
        <w:tab/>
        <w:t>и</w:t>
      </w:r>
      <w:r>
        <w:rPr>
          <w:sz w:val="28"/>
        </w:rPr>
        <w:tab/>
        <w:t>специальных</w:t>
      </w:r>
      <w:r>
        <w:rPr>
          <w:sz w:val="28"/>
        </w:rPr>
        <w:tab/>
        <w:t>швейных</w:t>
      </w:r>
      <w:r>
        <w:rPr>
          <w:sz w:val="28"/>
        </w:rPr>
        <w:tab/>
        <w:t>машин,</w:t>
      </w:r>
      <w:r>
        <w:rPr>
          <w:sz w:val="28"/>
        </w:rPr>
        <w:tab/>
        <w:t>правила</w:t>
      </w:r>
      <w:r>
        <w:rPr>
          <w:sz w:val="28"/>
        </w:rPr>
        <w:tab/>
        <w:t>их</w:t>
      </w:r>
      <w:r w:rsidR="00994751">
        <w:rPr>
          <w:sz w:val="28"/>
        </w:rPr>
        <w:t xml:space="preserve"> </w:t>
      </w:r>
      <w:r>
        <w:rPr>
          <w:sz w:val="28"/>
        </w:rPr>
        <w:t>обслуживания;</w:t>
      </w:r>
    </w:p>
    <w:p w:rsidR="00D70F9E" w:rsidRDefault="00EA002A">
      <w:pPr>
        <w:pStyle w:val="a4"/>
        <w:numPr>
          <w:ilvl w:val="0"/>
          <w:numId w:val="4"/>
        </w:numPr>
        <w:tabs>
          <w:tab w:val="left" w:pos="1474"/>
        </w:tabs>
        <w:spacing w:before="136"/>
        <w:ind w:hanging="361"/>
        <w:rPr>
          <w:sz w:val="28"/>
        </w:rPr>
      </w:pPr>
      <w:r>
        <w:rPr>
          <w:sz w:val="28"/>
        </w:rPr>
        <w:t>Требования</w:t>
      </w:r>
      <w:r w:rsidR="00994751">
        <w:rPr>
          <w:sz w:val="28"/>
        </w:rPr>
        <w:t xml:space="preserve"> </w:t>
      </w:r>
      <w:r>
        <w:rPr>
          <w:sz w:val="28"/>
        </w:rPr>
        <w:t>безопасности</w:t>
      </w:r>
      <w:r w:rsidR="00994751">
        <w:rPr>
          <w:sz w:val="28"/>
        </w:rPr>
        <w:t xml:space="preserve"> </w:t>
      </w:r>
      <w:r>
        <w:rPr>
          <w:sz w:val="28"/>
        </w:rPr>
        <w:t>труда.</w:t>
      </w:r>
    </w:p>
    <w:p w:rsidR="00D70F9E" w:rsidRDefault="00EA002A">
      <w:pPr>
        <w:pStyle w:val="1"/>
        <w:spacing w:before="137"/>
        <w:rPr>
          <w:b w:val="0"/>
        </w:rPr>
      </w:pPr>
      <w:r>
        <w:t>Швея</w:t>
      </w:r>
      <w:r w:rsidR="00994751">
        <w:t xml:space="preserve"> </w:t>
      </w:r>
      <w:r>
        <w:t>2-го</w:t>
      </w:r>
      <w:r w:rsidR="00994751">
        <w:t xml:space="preserve"> </w:t>
      </w:r>
      <w:r>
        <w:t>разряда</w:t>
      </w:r>
      <w:r w:rsidR="00994751">
        <w:t xml:space="preserve"> </w:t>
      </w:r>
      <w:r>
        <w:t>должна</w:t>
      </w:r>
      <w:r w:rsidR="00994751">
        <w:t xml:space="preserve"> </w:t>
      </w:r>
      <w:r>
        <w:t>уметь</w:t>
      </w:r>
      <w:r>
        <w:rPr>
          <w:b w:val="0"/>
        </w:rPr>
        <w:t>:</w:t>
      </w:r>
    </w:p>
    <w:p w:rsidR="00D70F9E" w:rsidRDefault="00EA002A">
      <w:pPr>
        <w:pStyle w:val="a4"/>
        <w:numPr>
          <w:ilvl w:val="0"/>
          <w:numId w:val="3"/>
        </w:numPr>
        <w:tabs>
          <w:tab w:val="left" w:pos="1474"/>
        </w:tabs>
        <w:spacing w:before="139" w:line="360" w:lineRule="auto"/>
        <w:ind w:right="614"/>
        <w:rPr>
          <w:sz w:val="28"/>
        </w:rPr>
      </w:pPr>
      <w:r>
        <w:rPr>
          <w:sz w:val="28"/>
        </w:rPr>
        <w:t>Выполнять</w:t>
      </w:r>
      <w:r w:rsidR="00994751">
        <w:rPr>
          <w:sz w:val="28"/>
        </w:rPr>
        <w:t xml:space="preserve"> </w:t>
      </w:r>
      <w:r>
        <w:rPr>
          <w:sz w:val="28"/>
        </w:rPr>
        <w:t>на</w:t>
      </w:r>
      <w:r w:rsidR="00994751">
        <w:rPr>
          <w:sz w:val="28"/>
        </w:rPr>
        <w:t xml:space="preserve"> </w:t>
      </w:r>
      <w:r>
        <w:rPr>
          <w:sz w:val="28"/>
        </w:rPr>
        <w:t>машинах</w:t>
      </w:r>
      <w:r w:rsidR="00994751">
        <w:rPr>
          <w:sz w:val="28"/>
        </w:rPr>
        <w:t xml:space="preserve"> </w:t>
      </w:r>
      <w:r>
        <w:rPr>
          <w:sz w:val="28"/>
        </w:rPr>
        <w:t>или</w:t>
      </w:r>
      <w:r w:rsidR="00994751">
        <w:rPr>
          <w:sz w:val="28"/>
        </w:rPr>
        <w:t xml:space="preserve"> </w:t>
      </w:r>
      <w:r>
        <w:rPr>
          <w:sz w:val="28"/>
        </w:rPr>
        <w:t>вручную</w:t>
      </w:r>
      <w:r w:rsidR="00994751">
        <w:rPr>
          <w:sz w:val="28"/>
        </w:rPr>
        <w:t xml:space="preserve"> </w:t>
      </w:r>
      <w:r>
        <w:rPr>
          <w:sz w:val="28"/>
        </w:rPr>
        <w:t>простейшие</w:t>
      </w:r>
      <w:r w:rsidR="00994751">
        <w:rPr>
          <w:sz w:val="28"/>
        </w:rPr>
        <w:t xml:space="preserve"> </w:t>
      </w:r>
      <w:r>
        <w:rPr>
          <w:sz w:val="28"/>
        </w:rPr>
        <w:t>операции</w:t>
      </w:r>
      <w:r w:rsidR="00994751">
        <w:rPr>
          <w:sz w:val="28"/>
        </w:rPr>
        <w:t xml:space="preserve"> </w:t>
      </w:r>
      <w:r>
        <w:rPr>
          <w:sz w:val="28"/>
        </w:rPr>
        <w:t>по</w:t>
      </w:r>
      <w:r w:rsidR="00994751">
        <w:rPr>
          <w:sz w:val="28"/>
        </w:rPr>
        <w:t xml:space="preserve"> </w:t>
      </w:r>
      <w:r>
        <w:rPr>
          <w:sz w:val="28"/>
        </w:rPr>
        <w:t>пошиву</w:t>
      </w:r>
      <w:r w:rsidR="00994751">
        <w:rPr>
          <w:sz w:val="28"/>
        </w:rPr>
        <w:t xml:space="preserve"> </w:t>
      </w:r>
      <w:r>
        <w:rPr>
          <w:sz w:val="28"/>
        </w:rPr>
        <w:t>изделий</w:t>
      </w:r>
      <w:r w:rsidR="00994751">
        <w:rPr>
          <w:sz w:val="28"/>
        </w:rPr>
        <w:t xml:space="preserve"> </w:t>
      </w:r>
      <w:r>
        <w:rPr>
          <w:sz w:val="28"/>
        </w:rPr>
        <w:t>из</w:t>
      </w:r>
      <w:r w:rsidR="00994751">
        <w:rPr>
          <w:sz w:val="28"/>
        </w:rPr>
        <w:t xml:space="preserve"> </w:t>
      </w:r>
      <w:r>
        <w:rPr>
          <w:sz w:val="28"/>
        </w:rPr>
        <w:t>различных материалов;</w:t>
      </w:r>
    </w:p>
    <w:p w:rsidR="00D70F9E" w:rsidRDefault="00EA002A">
      <w:pPr>
        <w:pStyle w:val="a4"/>
        <w:numPr>
          <w:ilvl w:val="0"/>
          <w:numId w:val="3"/>
        </w:numPr>
        <w:tabs>
          <w:tab w:val="left" w:pos="1474"/>
        </w:tabs>
        <w:spacing w:line="242" w:lineRule="auto"/>
        <w:ind w:right="199"/>
        <w:rPr>
          <w:sz w:val="28"/>
        </w:rPr>
      </w:pPr>
      <w:r>
        <w:rPr>
          <w:sz w:val="28"/>
        </w:rPr>
        <w:t xml:space="preserve">Контролировать </w:t>
      </w:r>
      <w:r w:rsidR="00994751">
        <w:rPr>
          <w:sz w:val="28"/>
        </w:rPr>
        <w:t xml:space="preserve"> </w:t>
      </w:r>
      <w:r>
        <w:rPr>
          <w:sz w:val="28"/>
        </w:rPr>
        <w:t>качество кроя, соответствие фурнитуры цвету и назначению</w:t>
      </w:r>
      <w:r w:rsidR="00994751">
        <w:rPr>
          <w:sz w:val="28"/>
        </w:rPr>
        <w:t xml:space="preserve"> </w:t>
      </w:r>
      <w:r>
        <w:rPr>
          <w:sz w:val="28"/>
        </w:rPr>
        <w:t>изделия;</w:t>
      </w:r>
    </w:p>
    <w:p w:rsidR="00D70F9E" w:rsidRDefault="00EA002A">
      <w:pPr>
        <w:pStyle w:val="a4"/>
        <w:numPr>
          <w:ilvl w:val="0"/>
          <w:numId w:val="3"/>
        </w:numPr>
        <w:tabs>
          <w:tab w:val="left" w:pos="1474"/>
        </w:tabs>
        <w:spacing w:before="131"/>
        <w:ind w:hanging="361"/>
        <w:rPr>
          <w:sz w:val="28"/>
        </w:rPr>
      </w:pPr>
      <w:r>
        <w:rPr>
          <w:sz w:val="28"/>
        </w:rPr>
        <w:t>Рационально</w:t>
      </w:r>
      <w:r w:rsidR="00994751">
        <w:rPr>
          <w:sz w:val="28"/>
        </w:rPr>
        <w:t xml:space="preserve"> </w:t>
      </w:r>
      <w:r>
        <w:rPr>
          <w:sz w:val="28"/>
        </w:rPr>
        <w:t>организовать</w:t>
      </w:r>
      <w:r w:rsidR="00994751">
        <w:rPr>
          <w:sz w:val="28"/>
        </w:rPr>
        <w:t xml:space="preserve"> </w:t>
      </w:r>
      <w:r>
        <w:rPr>
          <w:sz w:val="28"/>
        </w:rPr>
        <w:t>рабочее</w:t>
      </w:r>
      <w:r w:rsidR="00994751">
        <w:rPr>
          <w:sz w:val="28"/>
        </w:rPr>
        <w:t xml:space="preserve"> </w:t>
      </w:r>
      <w:r>
        <w:rPr>
          <w:sz w:val="28"/>
        </w:rPr>
        <w:t>место;</w:t>
      </w:r>
    </w:p>
    <w:p w:rsidR="00D70F9E" w:rsidRDefault="00EA002A">
      <w:pPr>
        <w:pStyle w:val="a4"/>
        <w:numPr>
          <w:ilvl w:val="0"/>
          <w:numId w:val="3"/>
        </w:numPr>
        <w:tabs>
          <w:tab w:val="left" w:pos="1474"/>
        </w:tabs>
        <w:spacing w:before="139"/>
        <w:ind w:hanging="361"/>
        <w:rPr>
          <w:sz w:val="28"/>
        </w:rPr>
      </w:pPr>
      <w:r>
        <w:rPr>
          <w:spacing w:val="-1"/>
          <w:sz w:val="28"/>
        </w:rPr>
        <w:t>Соблюдать</w:t>
      </w:r>
      <w:r w:rsidR="00994751">
        <w:rPr>
          <w:spacing w:val="-1"/>
          <w:sz w:val="28"/>
        </w:rPr>
        <w:t xml:space="preserve"> </w:t>
      </w:r>
      <w:r>
        <w:rPr>
          <w:spacing w:val="-1"/>
          <w:sz w:val="28"/>
        </w:rPr>
        <w:t>правила</w:t>
      </w:r>
      <w:r w:rsidR="00994751">
        <w:rPr>
          <w:spacing w:val="-1"/>
          <w:sz w:val="28"/>
        </w:rPr>
        <w:t xml:space="preserve"> </w:t>
      </w:r>
      <w:r>
        <w:rPr>
          <w:spacing w:val="-1"/>
          <w:sz w:val="28"/>
        </w:rPr>
        <w:t>безопасной</w:t>
      </w:r>
      <w:r w:rsidR="00994751">
        <w:rPr>
          <w:spacing w:val="-1"/>
          <w:sz w:val="28"/>
        </w:rPr>
        <w:t xml:space="preserve"> </w:t>
      </w:r>
      <w:r>
        <w:rPr>
          <w:spacing w:val="-1"/>
          <w:sz w:val="28"/>
        </w:rPr>
        <w:t>эксплуатации</w:t>
      </w:r>
      <w:r w:rsidR="00994751">
        <w:rPr>
          <w:spacing w:val="-1"/>
          <w:sz w:val="28"/>
        </w:rPr>
        <w:t xml:space="preserve"> </w:t>
      </w:r>
      <w:r>
        <w:rPr>
          <w:spacing w:val="-1"/>
          <w:sz w:val="28"/>
        </w:rPr>
        <w:t>швейного</w:t>
      </w:r>
      <w:r w:rsidR="00994751">
        <w:rPr>
          <w:spacing w:val="-1"/>
          <w:sz w:val="28"/>
        </w:rPr>
        <w:t xml:space="preserve"> </w:t>
      </w:r>
      <w:r>
        <w:rPr>
          <w:sz w:val="28"/>
        </w:rPr>
        <w:t>оборудования;</w:t>
      </w:r>
    </w:p>
    <w:p w:rsidR="00D70F9E" w:rsidRDefault="00EA002A">
      <w:pPr>
        <w:pStyle w:val="a4"/>
        <w:numPr>
          <w:ilvl w:val="0"/>
          <w:numId w:val="3"/>
        </w:numPr>
        <w:tabs>
          <w:tab w:val="left" w:pos="1474"/>
        </w:tabs>
        <w:spacing w:before="139"/>
        <w:ind w:hanging="361"/>
        <w:rPr>
          <w:sz w:val="28"/>
        </w:rPr>
      </w:pPr>
      <w:r>
        <w:rPr>
          <w:sz w:val="28"/>
        </w:rPr>
        <w:t>Соблюдатьтребования</w:t>
      </w:r>
      <w:r w:rsidR="00994751">
        <w:rPr>
          <w:sz w:val="28"/>
        </w:rPr>
        <w:t xml:space="preserve"> </w:t>
      </w:r>
      <w:r>
        <w:rPr>
          <w:sz w:val="28"/>
        </w:rPr>
        <w:t>безопасности</w:t>
      </w:r>
      <w:r w:rsidR="00994751">
        <w:rPr>
          <w:sz w:val="28"/>
        </w:rPr>
        <w:t xml:space="preserve"> </w:t>
      </w:r>
      <w:r>
        <w:rPr>
          <w:sz w:val="28"/>
        </w:rPr>
        <w:t>труда.</w:t>
      </w:r>
    </w:p>
    <w:p w:rsidR="00D70F9E" w:rsidRDefault="00D70F9E">
      <w:pPr>
        <w:rPr>
          <w:sz w:val="28"/>
        </w:rPr>
        <w:sectPr w:rsidR="00D70F9E">
          <w:pgSz w:w="11920" w:h="16850"/>
          <w:pgMar w:top="980" w:right="600" w:bottom="280" w:left="380" w:header="720" w:footer="720" w:gutter="0"/>
          <w:cols w:space="720"/>
        </w:sectPr>
      </w:pPr>
    </w:p>
    <w:p w:rsidR="00D70F9E" w:rsidRDefault="00EA002A">
      <w:pPr>
        <w:pStyle w:val="1"/>
        <w:spacing w:before="60"/>
        <w:ind w:left="3391" w:right="3409"/>
        <w:jc w:val="center"/>
      </w:pPr>
      <w:r>
        <w:lastRenderedPageBreak/>
        <w:t>СОДЕРЖАНИЕ</w:t>
      </w:r>
      <w:r w:rsidR="00994751">
        <w:t xml:space="preserve"> </w:t>
      </w:r>
      <w:r>
        <w:t>ПРОГРАММЫ</w:t>
      </w:r>
    </w:p>
    <w:p w:rsidR="00D70F9E" w:rsidRDefault="00D70F9E">
      <w:pPr>
        <w:pStyle w:val="a3"/>
        <w:ind w:left="0"/>
        <w:jc w:val="left"/>
        <w:rPr>
          <w:b/>
          <w:sz w:val="30"/>
        </w:rPr>
      </w:pPr>
    </w:p>
    <w:p w:rsidR="00D70F9E" w:rsidRDefault="00EA002A">
      <w:pPr>
        <w:pStyle w:val="a4"/>
        <w:numPr>
          <w:ilvl w:val="1"/>
          <w:numId w:val="3"/>
        </w:numPr>
        <w:tabs>
          <w:tab w:val="left" w:pos="2201"/>
        </w:tabs>
        <w:spacing w:before="185"/>
        <w:ind w:hanging="738"/>
        <w:jc w:val="both"/>
        <w:rPr>
          <w:sz w:val="24"/>
        </w:rPr>
      </w:pPr>
      <w:r>
        <w:rPr>
          <w:sz w:val="24"/>
          <w:u w:val="single"/>
        </w:rPr>
        <w:t xml:space="preserve">Материаловедение 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201"/>
        </w:tabs>
        <w:spacing w:before="250"/>
        <w:ind w:hanging="738"/>
        <w:jc w:val="both"/>
        <w:rPr>
          <w:sz w:val="24"/>
        </w:rPr>
      </w:pPr>
      <w:r>
        <w:rPr>
          <w:sz w:val="24"/>
        </w:rPr>
        <w:t>Волокнистые</w:t>
      </w:r>
      <w:r w:rsidR="00994751">
        <w:rPr>
          <w:sz w:val="24"/>
        </w:rPr>
        <w:t xml:space="preserve"> </w:t>
      </w:r>
      <w:r>
        <w:rPr>
          <w:sz w:val="24"/>
        </w:rPr>
        <w:t>материалы.</w:t>
      </w:r>
    </w:p>
    <w:p w:rsidR="00D70F9E" w:rsidRDefault="00EA002A">
      <w:pPr>
        <w:pStyle w:val="a3"/>
        <w:spacing w:before="248"/>
        <w:ind w:left="1463"/>
        <w:jc w:val="left"/>
      </w:pPr>
      <w:r>
        <w:t>Классификация текстильныхв</w:t>
      </w:r>
      <w:r w:rsidR="00994751">
        <w:t xml:space="preserve"> </w:t>
      </w:r>
      <w:r>
        <w:t>олокон</w:t>
      </w:r>
      <w:proofErr w:type="gramStart"/>
      <w:r>
        <w:t>.С</w:t>
      </w:r>
      <w:proofErr w:type="gramEnd"/>
      <w:r>
        <w:t>троение</w:t>
      </w:r>
      <w:r w:rsidR="00994751">
        <w:t xml:space="preserve"> </w:t>
      </w:r>
      <w:r>
        <w:t>и</w:t>
      </w:r>
      <w:r w:rsidR="00994751">
        <w:t xml:space="preserve"> </w:t>
      </w:r>
      <w:r>
        <w:t>свойства</w:t>
      </w:r>
      <w:r w:rsidR="00994751">
        <w:t xml:space="preserve"> </w:t>
      </w:r>
      <w:r>
        <w:t>волокон.</w:t>
      </w:r>
      <w:r w:rsidR="00994751">
        <w:t xml:space="preserve"> </w:t>
      </w:r>
      <w:r>
        <w:t>Хлопок</w:t>
      </w:r>
      <w:proofErr w:type="gramStart"/>
      <w:r>
        <w:t>.Ш</w:t>
      </w:r>
      <w:proofErr w:type="gramEnd"/>
      <w:r>
        <w:t>ерсть.</w:t>
      </w:r>
    </w:p>
    <w:p w:rsidR="00D70F9E" w:rsidRDefault="00EA002A">
      <w:pPr>
        <w:pStyle w:val="a3"/>
        <w:spacing w:before="137"/>
        <w:jc w:val="left"/>
      </w:pPr>
      <w:r>
        <w:t>Лен.</w:t>
      </w:r>
      <w:r w:rsidR="00994751">
        <w:t xml:space="preserve"> </w:t>
      </w:r>
      <w:r>
        <w:t>Шелк</w:t>
      </w:r>
      <w:r w:rsidR="00994751">
        <w:t xml:space="preserve"> </w:t>
      </w:r>
      <w:r>
        <w:t>натуральный</w:t>
      </w:r>
      <w:proofErr w:type="gramStart"/>
      <w:r>
        <w:t>.Х</w:t>
      </w:r>
      <w:proofErr w:type="gramEnd"/>
      <w:r>
        <w:t>имические</w:t>
      </w:r>
      <w:r w:rsidR="00994751">
        <w:t xml:space="preserve"> </w:t>
      </w:r>
      <w:r>
        <w:t>волокна;классификация.Минеральные</w:t>
      </w:r>
      <w:r w:rsidR="00994751">
        <w:t xml:space="preserve"> </w:t>
      </w:r>
      <w:r>
        <w:t>волокна.</w:t>
      </w:r>
    </w:p>
    <w:p w:rsidR="00D70F9E" w:rsidRDefault="00D70F9E">
      <w:pPr>
        <w:pStyle w:val="a3"/>
        <w:spacing w:before="7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2"/>
          <w:numId w:val="3"/>
        </w:numPr>
        <w:tabs>
          <w:tab w:val="left" w:pos="2201"/>
        </w:tabs>
        <w:ind w:hanging="738"/>
        <w:jc w:val="both"/>
        <w:rPr>
          <w:sz w:val="24"/>
        </w:rPr>
      </w:pPr>
      <w:r>
        <w:rPr>
          <w:sz w:val="24"/>
        </w:rPr>
        <w:t>Технология</w:t>
      </w:r>
      <w:r w:rsidR="00994751">
        <w:rPr>
          <w:sz w:val="24"/>
        </w:rPr>
        <w:t xml:space="preserve"> </w:t>
      </w:r>
      <w:r>
        <w:rPr>
          <w:sz w:val="24"/>
        </w:rPr>
        <w:t>ткани.</w:t>
      </w:r>
    </w:p>
    <w:p w:rsidR="00D70F9E" w:rsidRDefault="00EA002A">
      <w:pPr>
        <w:pStyle w:val="a3"/>
        <w:spacing w:before="250" w:line="360" w:lineRule="auto"/>
        <w:ind w:right="534" w:firstLine="708"/>
      </w:pPr>
      <w:r>
        <w:t>Классификация тканей. Ассортимент тканей для швейных изделий. Общие сведения опроцессах производства тканей. Прядение. Основные процессы прядения. Классификацияпряжи;нитей.Свойства пряжиинитей.Показателикачествапряжиинитей.</w:t>
      </w:r>
    </w:p>
    <w:p w:rsidR="00D70F9E" w:rsidRDefault="00EA002A">
      <w:pPr>
        <w:pStyle w:val="a3"/>
        <w:spacing w:before="119" w:line="360" w:lineRule="auto"/>
        <w:ind w:right="523" w:firstLine="710"/>
      </w:pPr>
      <w:r>
        <w:t>Ткачество.Процессвыработкитканинаткацкомстанке.Дефектыткани:ихвлияниенапроцессы швейного производства. Отделка тканей. Процессы отделки. Дефекты отделки</w:t>
      </w:r>
      <w:proofErr w:type="gramStart"/>
      <w:r>
        <w:t>.О</w:t>
      </w:r>
      <w:proofErr w:type="gramEnd"/>
      <w:r>
        <w:t>пределениенитейосновы, утка.Особенности</w:t>
      </w:r>
      <w:r w:rsidR="00994751">
        <w:t xml:space="preserve"> </w:t>
      </w:r>
      <w:r>
        <w:t>лицевой</w:t>
      </w:r>
      <w:r w:rsidR="00994751">
        <w:t xml:space="preserve">  </w:t>
      </w:r>
      <w:r>
        <w:t>иизнаночнойс</w:t>
      </w:r>
      <w:r w:rsidR="00994751">
        <w:t xml:space="preserve"> </w:t>
      </w:r>
      <w:r>
        <w:t>торон.</w:t>
      </w:r>
    </w:p>
    <w:p w:rsidR="00D70F9E" w:rsidRDefault="00EA002A">
      <w:pPr>
        <w:pStyle w:val="a3"/>
        <w:spacing w:before="2"/>
        <w:ind w:left="1142"/>
      </w:pPr>
      <w:r>
        <w:t>1.3Строение</w:t>
      </w:r>
      <w:r w:rsidR="00994751">
        <w:t xml:space="preserve"> </w:t>
      </w:r>
      <w:r>
        <w:t>исвойства</w:t>
      </w:r>
      <w:r w:rsidR="00994751">
        <w:t xml:space="preserve"> </w:t>
      </w:r>
      <w:r>
        <w:t>тканей.</w:t>
      </w:r>
    </w:p>
    <w:p w:rsidR="00D70F9E" w:rsidRDefault="00EA002A">
      <w:pPr>
        <w:pStyle w:val="a3"/>
        <w:spacing w:before="136" w:line="360" w:lineRule="auto"/>
        <w:ind w:right="525" w:firstLine="720"/>
      </w:pPr>
      <w:r>
        <w:t>Основные показатели строения ткани. Классификация ткацких переплетений. Влияние</w:t>
      </w:r>
      <w:r w:rsidR="00994751">
        <w:t xml:space="preserve"> </w:t>
      </w:r>
      <w:r>
        <w:t>плотности</w:t>
      </w:r>
      <w:r w:rsidR="00994751">
        <w:t xml:space="preserve"> </w:t>
      </w:r>
      <w:r>
        <w:t xml:space="preserve">переплетений </w:t>
      </w:r>
      <w:r w:rsidR="00994751">
        <w:t xml:space="preserve"> </w:t>
      </w:r>
      <w:r>
        <w:t>на</w:t>
      </w:r>
      <w:r w:rsidR="00994751">
        <w:t xml:space="preserve"> </w:t>
      </w:r>
      <w:r>
        <w:t>свойства</w:t>
      </w:r>
      <w:r w:rsidR="00994751">
        <w:t xml:space="preserve"> </w:t>
      </w:r>
      <w:r>
        <w:t>ткани.</w:t>
      </w:r>
    </w:p>
    <w:p w:rsidR="00D70F9E" w:rsidRDefault="00EA002A">
      <w:pPr>
        <w:pStyle w:val="a3"/>
        <w:spacing w:before="1" w:line="360" w:lineRule="auto"/>
        <w:ind w:left="1473" w:right="1797"/>
      </w:pPr>
      <w:r>
        <w:t>Свойства тканей: механические, физические, оптические; их особенности</w:t>
      </w:r>
      <w:proofErr w:type="gramStart"/>
      <w:r>
        <w:t>.О</w:t>
      </w:r>
      <w:proofErr w:type="gramEnd"/>
      <w:r>
        <w:t>пределение</w:t>
      </w:r>
      <w:r w:rsidR="00994751">
        <w:t xml:space="preserve"> </w:t>
      </w:r>
      <w:r>
        <w:t>вида</w:t>
      </w:r>
      <w:r w:rsidR="00994751">
        <w:t xml:space="preserve"> </w:t>
      </w:r>
      <w:r>
        <w:t>и</w:t>
      </w:r>
      <w:r w:rsidR="00994751">
        <w:t xml:space="preserve"> </w:t>
      </w:r>
      <w:r>
        <w:t>свойств ткани.</w:t>
      </w:r>
    </w:p>
    <w:p w:rsidR="00D70F9E" w:rsidRDefault="00EA002A">
      <w:pPr>
        <w:pStyle w:val="a4"/>
        <w:numPr>
          <w:ilvl w:val="1"/>
          <w:numId w:val="3"/>
        </w:numPr>
        <w:tabs>
          <w:tab w:val="left" w:pos="1860"/>
        </w:tabs>
        <w:spacing w:before="121"/>
        <w:ind w:left="1859" w:hanging="399"/>
        <w:jc w:val="both"/>
        <w:rPr>
          <w:sz w:val="24"/>
        </w:rPr>
      </w:pPr>
      <w:r>
        <w:rPr>
          <w:sz w:val="24"/>
          <w:u w:val="single"/>
        </w:rPr>
        <w:t>Специальный</w:t>
      </w:r>
      <w:r w:rsidR="00994751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рисунок  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201"/>
        </w:tabs>
        <w:spacing w:before="250"/>
        <w:ind w:hanging="738"/>
        <w:jc w:val="both"/>
        <w:rPr>
          <w:sz w:val="24"/>
        </w:rPr>
      </w:pPr>
      <w:r>
        <w:rPr>
          <w:sz w:val="24"/>
        </w:rPr>
        <w:t>Вводная</w:t>
      </w:r>
      <w:r w:rsidR="00994751">
        <w:rPr>
          <w:sz w:val="24"/>
        </w:rPr>
        <w:t xml:space="preserve"> </w:t>
      </w:r>
      <w:r>
        <w:rPr>
          <w:sz w:val="24"/>
        </w:rPr>
        <w:t>часть</w:t>
      </w:r>
    </w:p>
    <w:p w:rsidR="00D70F9E" w:rsidRDefault="00EA002A">
      <w:pPr>
        <w:pStyle w:val="a3"/>
        <w:spacing w:before="248" w:line="360" w:lineRule="auto"/>
        <w:ind w:right="528" w:firstLine="710"/>
      </w:pPr>
      <w:r>
        <w:t>Задачи специального рисунка. Роль эскиза в проектировании швейных изделий. Видырисунка</w:t>
      </w:r>
      <w:proofErr w:type="gramStart"/>
      <w:r>
        <w:t>.М</w:t>
      </w:r>
      <w:proofErr w:type="gramEnd"/>
      <w:r>
        <w:t>атериалы</w:t>
      </w:r>
      <w:r w:rsidR="00994751">
        <w:t xml:space="preserve"> </w:t>
      </w:r>
      <w:r>
        <w:t>ипринадлежности</w:t>
      </w:r>
      <w:r w:rsidR="00994751">
        <w:t xml:space="preserve"> </w:t>
      </w:r>
      <w:r>
        <w:t>дляр</w:t>
      </w:r>
      <w:r w:rsidR="00994751">
        <w:t>р</w:t>
      </w:r>
      <w:r>
        <w:t>исунка.Композициярисунка.Композиция:законыиправилакомпозиции.Принципыкомпозиционногопостроениярисунка.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201"/>
        </w:tabs>
        <w:spacing w:before="120"/>
        <w:ind w:hanging="738"/>
        <w:jc w:val="both"/>
        <w:rPr>
          <w:sz w:val="24"/>
        </w:rPr>
      </w:pPr>
      <w:r>
        <w:rPr>
          <w:sz w:val="24"/>
        </w:rPr>
        <w:t>Цветвкомпозициирисунка.</w:t>
      </w:r>
    </w:p>
    <w:p w:rsidR="00D70F9E" w:rsidRDefault="00EA002A">
      <w:pPr>
        <w:pStyle w:val="a3"/>
        <w:spacing w:before="250" w:line="360" w:lineRule="auto"/>
        <w:ind w:right="526" w:firstLine="708"/>
      </w:pPr>
      <w:r>
        <w:rPr>
          <w:spacing w:val="-1"/>
        </w:rPr>
        <w:t>Цветпредметов.Группыцвета.Цветовойтон.Насыщенность.Цветовойкруг.Гармония</w:t>
      </w:r>
      <w:r>
        <w:t>цвета;гармоническиесочетанияцветов.Принципыпостроениякомпозициирисункавцвете.</w:t>
      </w:r>
    </w:p>
    <w:p w:rsidR="00D70F9E" w:rsidRDefault="00EA002A">
      <w:pPr>
        <w:pStyle w:val="a4"/>
        <w:numPr>
          <w:ilvl w:val="1"/>
          <w:numId w:val="3"/>
        </w:numPr>
        <w:tabs>
          <w:tab w:val="left" w:pos="1834"/>
        </w:tabs>
        <w:spacing w:before="1"/>
        <w:ind w:left="1833" w:hanging="371"/>
        <w:jc w:val="both"/>
        <w:rPr>
          <w:sz w:val="24"/>
        </w:rPr>
      </w:pPr>
      <w:r>
        <w:rPr>
          <w:sz w:val="24"/>
          <w:u w:val="single"/>
        </w:rPr>
        <w:t xml:space="preserve">Оборудование 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3"/>
          <w:tab w:val="left" w:pos="2194"/>
        </w:tabs>
        <w:spacing w:before="250"/>
        <w:ind w:left="2193" w:hanging="731"/>
        <w:rPr>
          <w:sz w:val="24"/>
        </w:rPr>
      </w:pPr>
      <w:r>
        <w:rPr>
          <w:sz w:val="24"/>
        </w:rPr>
        <w:t>Классификацияшвейныхмашин.</w:t>
      </w:r>
    </w:p>
    <w:p w:rsidR="00D70F9E" w:rsidRDefault="00EA002A">
      <w:pPr>
        <w:pStyle w:val="a3"/>
        <w:spacing w:before="250" w:line="360" w:lineRule="auto"/>
        <w:ind w:right="528" w:firstLine="708"/>
      </w:pPr>
      <w:r>
        <w:t>Техническаяхарактеристикаиконструктивныеособенностишвейныхмашин.Модификация швейных маши, их назначение. Классификация машинных игл. Подбор игл иниток.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3"/>
          <w:tab w:val="left" w:pos="2194"/>
        </w:tabs>
        <w:spacing w:before="118"/>
        <w:ind w:left="2193" w:hanging="731"/>
        <w:rPr>
          <w:sz w:val="24"/>
        </w:rPr>
      </w:pPr>
      <w:r>
        <w:rPr>
          <w:sz w:val="24"/>
        </w:rPr>
        <w:t>Общиеустройствашвейныхмашин.</w:t>
      </w:r>
    </w:p>
    <w:p w:rsidR="00D70F9E" w:rsidRDefault="00EA002A">
      <w:pPr>
        <w:pStyle w:val="a3"/>
        <w:spacing w:before="250"/>
        <w:ind w:left="1461"/>
        <w:jc w:val="left"/>
      </w:pPr>
      <w:r>
        <w:t>Основныеузлы,механизмымашин.Деталидлясоединенияузлов,механизмов</w:t>
      </w:r>
    </w:p>
    <w:p w:rsidR="00D70F9E" w:rsidRDefault="00D70F9E">
      <w:pPr>
        <w:sectPr w:rsidR="00D70F9E">
          <w:pgSz w:w="11920" w:h="16850"/>
          <w:pgMar w:top="1000" w:right="600" w:bottom="280" w:left="380" w:header="720" w:footer="720" w:gutter="0"/>
          <w:cols w:space="720"/>
        </w:sectPr>
      </w:pPr>
    </w:p>
    <w:p w:rsidR="00D70F9E" w:rsidRDefault="00EA002A">
      <w:pPr>
        <w:pStyle w:val="a3"/>
        <w:spacing w:before="79"/>
        <w:jc w:val="left"/>
      </w:pPr>
      <w:r>
        <w:lastRenderedPageBreak/>
        <w:t>швейныхмашин.Механизмыпередачиипреобразованиядвижений</w:t>
      </w:r>
    </w:p>
    <w:p w:rsidR="00D70F9E" w:rsidRDefault="00D70F9E">
      <w:pPr>
        <w:pStyle w:val="a3"/>
        <w:spacing w:before="2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2"/>
          <w:numId w:val="3"/>
        </w:numPr>
        <w:tabs>
          <w:tab w:val="left" w:pos="2194"/>
        </w:tabs>
        <w:ind w:left="2193" w:hanging="731"/>
        <w:jc w:val="both"/>
        <w:rPr>
          <w:sz w:val="24"/>
        </w:rPr>
      </w:pPr>
      <w:r>
        <w:rPr>
          <w:sz w:val="24"/>
        </w:rPr>
        <w:t>Неполадки</w:t>
      </w:r>
      <w:r w:rsidR="00994751">
        <w:rPr>
          <w:sz w:val="24"/>
        </w:rPr>
        <w:t xml:space="preserve"> </w:t>
      </w:r>
      <w:r>
        <w:rPr>
          <w:sz w:val="24"/>
        </w:rPr>
        <w:t>в</w:t>
      </w:r>
      <w:r w:rsidR="00994751">
        <w:rPr>
          <w:sz w:val="24"/>
        </w:rPr>
        <w:t xml:space="preserve"> </w:t>
      </w:r>
      <w:r>
        <w:rPr>
          <w:sz w:val="24"/>
        </w:rPr>
        <w:t>швейныхмашинах.</w:t>
      </w:r>
    </w:p>
    <w:p w:rsidR="00D70F9E" w:rsidRDefault="00EA002A">
      <w:pPr>
        <w:pStyle w:val="a3"/>
        <w:spacing w:before="250" w:line="360" w:lineRule="auto"/>
        <w:ind w:right="534" w:firstLine="708"/>
      </w:pPr>
      <w:r>
        <w:t>Заправка ниток. Правила регулировки натяжений нитей и величины стежка. Способыналадки швейной машины для работы с различными тканями. Устройство, правила наладки,регулировки,смазкимеханизмов швейныхмашин.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4"/>
        </w:tabs>
        <w:spacing w:before="122"/>
        <w:ind w:left="2193" w:hanging="731"/>
        <w:jc w:val="both"/>
        <w:rPr>
          <w:sz w:val="24"/>
        </w:rPr>
      </w:pPr>
      <w:r>
        <w:rPr>
          <w:sz w:val="24"/>
        </w:rPr>
        <w:t>Машиныспециальногоназначения.</w:t>
      </w:r>
    </w:p>
    <w:p w:rsidR="00D70F9E" w:rsidRDefault="00EA002A">
      <w:pPr>
        <w:pStyle w:val="a3"/>
        <w:spacing w:before="248"/>
        <w:ind w:left="1463"/>
      </w:pPr>
      <w:r>
        <w:t>Конструктивныеособенностимашин,техническаяхарактеристика,применение.</w:t>
      </w:r>
    </w:p>
    <w:p w:rsidR="00D70F9E" w:rsidRDefault="00D70F9E">
      <w:pPr>
        <w:pStyle w:val="a3"/>
        <w:spacing w:before="4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1"/>
          <w:numId w:val="3"/>
        </w:numPr>
        <w:tabs>
          <w:tab w:val="left" w:pos="1834"/>
        </w:tabs>
        <w:ind w:left="1833" w:hanging="371"/>
        <w:jc w:val="both"/>
        <w:rPr>
          <w:sz w:val="24"/>
        </w:rPr>
      </w:pPr>
      <w:r>
        <w:rPr>
          <w:sz w:val="24"/>
          <w:u w:val="single"/>
        </w:rPr>
        <w:t>Технология</w:t>
      </w:r>
      <w:r w:rsidR="00994751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швейногопроизводства 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4"/>
        </w:tabs>
        <w:spacing w:before="251"/>
        <w:ind w:left="2193" w:hanging="731"/>
        <w:jc w:val="both"/>
        <w:rPr>
          <w:sz w:val="24"/>
        </w:rPr>
      </w:pPr>
      <w:r>
        <w:rPr>
          <w:sz w:val="24"/>
        </w:rPr>
        <w:t>Вводнаячасть.</w:t>
      </w:r>
    </w:p>
    <w:p w:rsidR="00D70F9E" w:rsidRDefault="00EA002A">
      <w:pPr>
        <w:pStyle w:val="a3"/>
        <w:spacing w:before="248"/>
        <w:ind w:left="1463"/>
      </w:pPr>
      <w:r>
        <w:rPr>
          <w:spacing w:val="-1"/>
        </w:rPr>
        <w:t>Легкаяпромышленность,</w:t>
      </w:r>
      <w:r>
        <w:t>ееподотрасли.Предприятияшвейногопроизводства.</w:t>
      </w:r>
    </w:p>
    <w:p w:rsidR="00D70F9E" w:rsidRDefault="00D70F9E">
      <w:pPr>
        <w:pStyle w:val="a3"/>
        <w:spacing w:before="9"/>
        <w:ind w:left="0"/>
        <w:jc w:val="left"/>
        <w:rPr>
          <w:sz w:val="22"/>
        </w:rPr>
      </w:pPr>
    </w:p>
    <w:p w:rsidR="00D70F9E" w:rsidRDefault="00EA002A">
      <w:pPr>
        <w:pStyle w:val="a3"/>
        <w:spacing w:line="360" w:lineRule="auto"/>
        <w:ind w:right="536" w:firstLine="708"/>
      </w:pPr>
      <w:r>
        <w:t>Ассортимент швейных изделий. Классификация швейных изделий. Основные этапыизготовленияшвейныхизделий.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4"/>
        </w:tabs>
        <w:spacing w:before="118"/>
        <w:ind w:left="2193" w:hanging="731"/>
        <w:jc w:val="both"/>
        <w:rPr>
          <w:sz w:val="24"/>
        </w:rPr>
      </w:pPr>
      <w:r>
        <w:rPr>
          <w:sz w:val="24"/>
        </w:rPr>
        <w:t>Ручные</w:t>
      </w:r>
      <w:r w:rsidR="00994751">
        <w:rPr>
          <w:sz w:val="24"/>
        </w:rPr>
        <w:t xml:space="preserve"> </w:t>
      </w:r>
      <w:r>
        <w:rPr>
          <w:sz w:val="24"/>
        </w:rPr>
        <w:t>работы.</w:t>
      </w:r>
    </w:p>
    <w:p w:rsidR="00D70F9E" w:rsidRDefault="00EA002A">
      <w:pPr>
        <w:pStyle w:val="a3"/>
        <w:spacing w:before="250" w:line="360" w:lineRule="auto"/>
        <w:ind w:right="1045" w:firstLine="708"/>
      </w:pPr>
      <w:r>
        <w:t>Организация рабочего места. Инструменты и приспособления для ручных работ;правилапользования.ВидыручныхСтежковистрочек; применение.</w:t>
      </w:r>
    </w:p>
    <w:p w:rsidR="00D70F9E" w:rsidRDefault="00EA002A">
      <w:pPr>
        <w:pStyle w:val="a3"/>
        <w:spacing w:before="121" w:line="460" w:lineRule="auto"/>
        <w:ind w:left="1463" w:right="1179"/>
      </w:pPr>
      <w:r>
        <w:t>Техническиеусловиянавыполнениеручныхработ.Терминологияручныхработ.Выполнениестежковистрочек;пришивание фурнитуры.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215"/>
        </w:tabs>
        <w:spacing w:before="6"/>
        <w:ind w:left="2214" w:hanging="754"/>
        <w:jc w:val="both"/>
        <w:rPr>
          <w:sz w:val="24"/>
        </w:rPr>
      </w:pPr>
      <w:r>
        <w:rPr>
          <w:sz w:val="24"/>
        </w:rPr>
        <w:t>Машинные</w:t>
      </w:r>
      <w:r w:rsidR="00994751">
        <w:rPr>
          <w:sz w:val="24"/>
        </w:rPr>
        <w:t xml:space="preserve"> </w:t>
      </w:r>
      <w:r>
        <w:rPr>
          <w:sz w:val="24"/>
        </w:rPr>
        <w:t>работы.</w:t>
      </w:r>
    </w:p>
    <w:p w:rsidR="00D70F9E" w:rsidRDefault="00EA002A">
      <w:pPr>
        <w:pStyle w:val="a3"/>
        <w:spacing w:before="68" w:line="360" w:lineRule="auto"/>
        <w:ind w:right="523" w:firstLine="708"/>
      </w:pPr>
      <w:r>
        <w:t>Организациярабочегоместа.Оборудование,инструментыиприспособлениядлямашинных работ: правила и приемы пользования ими. Регулировка машин. Виды машинныхстежков и строчек; применение. Виды швов в изделиях. Конструкция швов. Техническиетребованиякмашинным швам.Терминологиямашинныхработ.</w:t>
      </w:r>
    </w:p>
    <w:p w:rsidR="00D70F9E" w:rsidRDefault="00EA002A">
      <w:pPr>
        <w:pStyle w:val="a3"/>
        <w:spacing w:before="118"/>
        <w:ind w:left="1463"/>
      </w:pPr>
      <w:r>
        <w:t>Выполнениемашинныхстрочекишвов.</w:t>
      </w:r>
    </w:p>
    <w:p w:rsidR="00D70F9E" w:rsidRDefault="00D70F9E">
      <w:pPr>
        <w:pStyle w:val="a3"/>
        <w:spacing w:before="7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2"/>
          <w:numId w:val="3"/>
        </w:numPr>
        <w:tabs>
          <w:tab w:val="left" w:pos="2215"/>
        </w:tabs>
        <w:ind w:left="2214" w:hanging="754"/>
        <w:jc w:val="both"/>
        <w:rPr>
          <w:sz w:val="24"/>
        </w:rPr>
      </w:pPr>
      <w:r>
        <w:rPr>
          <w:sz w:val="24"/>
        </w:rPr>
        <w:t>Влажно-теплова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ВТО)</w:t>
      </w:r>
      <w:r w:rsidR="00994751">
        <w:rPr>
          <w:sz w:val="24"/>
        </w:rPr>
        <w:t xml:space="preserve"> </w:t>
      </w:r>
      <w:r>
        <w:rPr>
          <w:sz w:val="24"/>
        </w:rPr>
        <w:t>обработка</w:t>
      </w:r>
      <w:r w:rsidR="00994751">
        <w:rPr>
          <w:sz w:val="24"/>
        </w:rPr>
        <w:t xml:space="preserve"> </w:t>
      </w:r>
      <w:r>
        <w:rPr>
          <w:sz w:val="24"/>
        </w:rPr>
        <w:t>швейных</w:t>
      </w:r>
      <w:r w:rsidR="00994751">
        <w:rPr>
          <w:sz w:val="24"/>
        </w:rPr>
        <w:t xml:space="preserve"> </w:t>
      </w:r>
      <w:r>
        <w:rPr>
          <w:sz w:val="24"/>
        </w:rPr>
        <w:t>изделий.</w:t>
      </w:r>
    </w:p>
    <w:p w:rsidR="00D70F9E" w:rsidRDefault="00EA002A">
      <w:pPr>
        <w:pStyle w:val="a3"/>
        <w:spacing w:before="247" w:line="360" w:lineRule="auto"/>
        <w:ind w:right="525" w:firstLine="708"/>
      </w:pPr>
      <w:r>
        <w:rPr>
          <w:spacing w:val="-1"/>
        </w:rPr>
        <w:t>Организация</w:t>
      </w:r>
      <w:r w:rsidR="00994751">
        <w:rPr>
          <w:spacing w:val="-1"/>
        </w:rPr>
        <w:t xml:space="preserve"> </w:t>
      </w:r>
      <w:r>
        <w:rPr>
          <w:spacing w:val="-1"/>
        </w:rPr>
        <w:t>рабочего</w:t>
      </w:r>
      <w:r w:rsidR="00994751">
        <w:rPr>
          <w:spacing w:val="-1"/>
        </w:rPr>
        <w:t xml:space="preserve"> </w:t>
      </w:r>
      <w:r>
        <w:rPr>
          <w:spacing w:val="-1"/>
        </w:rPr>
        <w:t>места</w:t>
      </w:r>
      <w:proofErr w:type="gramStart"/>
      <w:r>
        <w:rPr>
          <w:spacing w:val="-1"/>
        </w:rPr>
        <w:t>.П</w:t>
      </w:r>
      <w:proofErr w:type="gramEnd"/>
      <w:r>
        <w:rPr>
          <w:spacing w:val="-1"/>
        </w:rPr>
        <w:t>равила</w:t>
      </w:r>
      <w:r w:rsidR="00994751">
        <w:rPr>
          <w:spacing w:val="-1"/>
        </w:rPr>
        <w:t xml:space="preserve"> </w:t>
      </w:r>
      <w:r>
        <w:rPr>
          <w:spacing w:val="-1"/>
        </w:rPr>
        <w:t>применения</w:t>
      </w:r>
      <w:r w:rsidR="00994751">
        <w:rPr>
          <w:spacing w:val="-1"/>
        </w:rPr>
        <w:t xml:space="preserve"> </w:t>
      </w:r>
      <w:r>
        <w:rPr>
          <w:spacing w:val="-1"/>
        </w:rPr>
        <w:t>оборудования</w:t>
      </w:r>
      <w:r w:rsidR="00994751">
        <w:rPr>
          <w:spacing w:val="-1"/>
        </w:rPr>
        <w:t xml:space="preserve"> </w:t>
      </w:r>
      <w:r>
        <w:t>и</w:t>
      </w:r>
      <w:r w:rsidR="00994751">
        <w:t xml:space="preserve"> </w:t>
      </w:r>
      <w:r>
        <w:t>приспособлений</w:t>
      </w:r>
      <w:r w:rsidR="00994751">
        <w:t xml:space="preserve"> </w:t>
      </w:r>
      <w:r>
        <w:t>для</w:t>
      </w:r>
      <w:r w:rsidR="00994751">
        <w:t xml:space="preserve"> </w:t>
      </w:r>
      <w:r>
        <w:t>ВТО. Виды работ, технические требования к выполнению операций ВТО. Технологические</w:t>
      </w:r>
      <w:r w:rsidR="00994751">
        <w:t xml:space="preserve"> </w:t>
      </w:r>
      <w:r>
        <w:t>режимы</w:t>
      </w:r>
      <w:r w:rsidR="00994751">
        <w:t xml:space="preserve"> </w:t>
      </w:r>
      <w:r>
        <w:t>ВТО.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215"/>
        </w:tabs>
        <w:spacing w:before="122"/>
        <w:ind w:left="2214" w:hanging="754"/>
        <w:jc w:val="both"/>
        <w:rPr>
          <w:sz w:val="24"/>
        </w:rPr>
      </w:pPr>
      <w:r>
        <w:rPr>
          <w:sz w:val="24"/>
        </w:rPr>
        <w:t>Обработка</w:t>
      </w:r>
      <w:r w:rsidR="00994751">
        <w:rPr>
          <w:sz w:val="24"/>
        </w:rPr>
        <w:t xml:space="preserve"> </w:t>
      </w:r>
      <w:r>
        <w:rPr>
          <w:sz w:val="24"/>
        </w:rPr>
        <w:t>деталей</w:t>
      </w:r>
      <w:r w:rsidR="00994751">
        <w:rPr>
          <w:sz w:val="24"/>
        </w:rPr>
        <w:t xml:space="preserve"> </w:t>
      </w:r>
      <w:r>
        <w:rPr>
          <w:sz w:val="24"/>
        </w:rPr>
        <w:t>и</w:t>
      </w:r>
      <w:r w:rsidR="00994751">
        <w:rPr>
          <w:sz w:val="24"/>
        </w:rPr>
        <w:t xml:space="preserve"> </w:t>
      </w:r>
      <w:r>
        <w:rPr>
          <w:sz w:val="24"/>
        </w:rPr>
        <w:t>узлов</w:t>
      </w:r>
      <w:r w:rsidR="00994751">
        <w:rPr>
          <w:sz w:val="24"/>
        </w:rPr>
        <w:t xml:space="preserve"> </w:t>
      </w:r>
      <w:r>
        <w:rPr>
          <w:sz w:val="24"/>
        </w:rPr>
        <w:t>швейныхизделий.</w:t>
      </w:r>
    </w:p>
    <w:p w:rsidR="00D70F9E" w:rsidRDefault="00EA002A">
      <w:pPr>
        <w:pStyle w:val="a3"/>
        <w:spacing w:before="251" w:line="360" w:lineRule="auto"/>
        <w:ind w:right="523" w:firstLine="708"/>
      </w:pPr>
      <w:r>
        <w:t>Виды</w:t>
      </w:r>
      <w:r w:rsidR="00994751">
        <w:t xml:space="preserve"> </w:t>
      </w:r>
      <w:r>
        <w:t>деталей</w:t>
      </w:r>
      <w:r w:rsidR="00994751">
        <w:t xml:space="preserve"> </w:t>
      </w:r>
      <w:r>
        <w:t>швейных</w:t>
      </w:r>
      <w:r w:rsidR="00994751">
        <w:t xml:space="preserve"> </w:t>
      </w:r>
      <w:r>
        <w:t>изделий.</w:t>
      </w:r>
      <w:r w:rsidR="00994751">
        <w:t xml:space="preserve"> </w:t>
      </w:r>
      <w:r>
        <w:t>Конструктивные</w:t>
      </w:r>
      <w:r w:rsidR="00994751">
        <w:t xml:space="preserve"> </w:t>
      </w:r>
      <w:r>
        <w:t>особенности</w:t>
      </w:r>
      <w:r w:rsidR="00994751">
        <w:t xml:space="preserve"> </w:t>
      </w:r>
      <w:r>
        <w:t>деталей</w:t>
      </w:r>
      <w:proofErr w:type="gramStart"/>
      <w:r>
        <w:t>.П</w:t>
      </w:r>
      <w:proofErr w:type="gramEnd"/>
      <w:r>
        <w:t>оследовательностьо</w:t>
      </w:r>
      <w:r w:rsidR="00994751">
        <w:t xml:space="preserve"> </w:t>
      </w:r>
      <w:r>
        <w:t>бработки</w:t>
      </w:r>
      <w:r w:rsidR="00994751">
        <w:t xml:space="preserve"> </w:t>
      </w:r>
      <w:r>
        <w:t>разрезов,шлиц.Способы</w:t>
      </w:r>
      <w:r w:rsidR="00994751">
        <w:t xml:space="preserve"> </w:t>
      </w:r>
      <w:r>
        <w:t>обработки</w:t>
      </w:r>
      <w:r w:rsidR="00994751">
        <w:t xml:space="preserve"> </w:t>
      </w:r>
      <w:r>
        <w:t>срезов</w:t>
      </w:r>
      <w:r w:rsidR="00994751">
        <w:t xml:space="preserve"> </w:t>
      </w:r>
      <w:r>
        <w:t>проймы</w:t>
      </w:r>
      <w:r w:rsidR="00994751">
        <w:t xml:space="preserve"> </w:t>
      </w:r>
      <w:r>
        <w:t>и</w:t>
      </w:r>
      <w:r w:rsidR="00994751">
        <w:t xml:space="preserve"> </w:t>
      </w:r>
      <w:r>
        <w:t>горловины(подкройнаяобтачканалицевуюиизнаночнуюстороны,косаябейка,окантовочный шов). Техническиетребованиякобработке.</w:t>
      </w:r>
    </w:p>
    <w:p w:rsidR="00D70F9E" w:rsidRDefault="00D70F9E">
      <w:pPr>
        <w:spacing w:line="360" w:lineRule="auto"/>
        <w:sectPr w:rsidR="00D70F9E">
          <w:pgSz w:w="11920" w:h="16850"/>
          <w:pgMar w:top="980" w:right="600" w:bottom="280" w:left="380" w:header="720" w:footer="720" w:gutter="0"/>
          <w:cols w:space="720"/>
        </w:sectPr>
      </w:pPr>
    </w:p>
    <w:p w:rsidR="00D70F9E" w:rsidRDefault="00EA002A">
      <w:pPr>
        <w:pStyle w:val="a3"/>
        <w:spacing w:before="79" w:line="360" w:lineRule="auto"/>
        <w:ind w:right="526" w:firstLine="708"/>
      </w:pPr>
      <w:r>
        <w:lastRenderedPageBreak/>
        <w:t>Конструктивно-декоративныеэлементывшвейныхизделиях:вытачки,складки,рельефы;ихназначениеивиды.Приемытехнологическойобработки.Видыпетельвизделии.Обработкапетель.Видызастежеквизделии.Методыобработкизастежек.Обработкаотдельных мелких деталей (клапаны, хлястики, шлевки, погоны) их виды, составные части,способы обработки. Выполнение технологических операций по обработке: петель, застежек.Мелкихдеталей, выточек, складок идр.</w:t>
      </w:r>
    </w:p>
    <w:p w:rsidR="00D70F9E" w:rsidRDefault="00EA002A">
      <w:pPr>
        <w:pStyle w:val="a4"/>
        <w:numPr>
          <w:ilvl w:val="2"/>
          <w:numId w:val="3"/>
        </w:numPr>
        <w:tabs>
          <w:tab w:val="left" w:pos="2194"/>
        </w:tabs>
        <w:spacing w:before="121"/>
        <w:ind w:left="2193" w:hanging="731"/>
        <w:jc w:val="both"/>
        <w:rPr>
          <w:sz w:val="24"/>
        </w:rPr>
      </w:pPr>
      <w:r>
        <w:rPr>
          <w:sz w:val="24"/>
        </w:rPr>
        <w:t>Охранатрудаитехникабезопасности</w:t>
      </w:r>
    </w:p>
    <w:p w:rsidR="00D70F9E" w:rsidRDefault="00EA002A">
      <w:pPr>
        <w:pStyle w:val="a3"/>
        <w:spacing w:before="250" w:line="360" w:lineRule="auto"/>
        <w:ind w:right="535" w:firstLine="710"/>
      </w:pPr>
      <w:r>
        <w:t>Условия труда. Причины и меры предупреждения травматизма и профессиональныхзаболеваний. Требования безопасности труда на предприятии, на производственном участке,нарабочемместе. Требованиеэлектробезопасности. Пожарнаябезопасность.</w:t>
      </w:r>
    </w:p>
    <w:p w:rsidR="00D70F9E" w:rsidRDefault="00D70F9E">
      <w:pPr>
        <w:pStyle w:val="a3"/>
        <w:ind w:left="0"/>
        <w:jc w:val="left"/>
        <w:rPr>
          <w:sz w:val="26"/>
        </w:rPr>
      </w:pPr>
    </w:p>
    <w:p w:rsidR="00D70F9E" w:rsidRDefault="00EA002A">
      <w:pPr>
        <w:pStyle w:val="a4"/>
        <w:numPr>
          <w:ilvl w:val="1"/>
          <w:numId w:val="3"/>
        </w:numPr>
        <w:tabs>
          <w:tab w:val="left" w:pos="1834"/>
        </w:tabs>
        <w:spacing w:before="150"/>
        <w:ind w:left="1833" w:hanging="371"/>
        <w:jc w:val="both"/>
        <w:rPr>
          <w:sz w:val="24"/>
        </w:rPr>
      </w:pPr>
      <w:r>
        <w:rPr>
          <w:sz w:val="24"/>
          <w:u w:val="single"/>
        </w:rPr>
        <w:t>Практическиезанятия</w:t>
      </w:r>
    </w:p>
    <w:p w:rsidR="00D70F9E" w:rsidRDefault="00EA002A">
      <w:pPr>
        <w:pStyle w:val="a3"/>
        <w:spacing w:before="113" w:line="360" w:lineRule="auto"/>
        <w:ind w:right="528" w:firstLine="710"/>
      </w:pPr>
      <w:r>
        <w:t>Ознакомлениеучащихсясоборудованиемшвейноймастерской;режимомработы;условиями и формами организации труда; правилами внутреннего распорядка. Правила инормы безопасного труда в швейной мастерской, при эксплуатации швейного оборудования.Организацияконтролякачествашвейныхработ,выполняемыхобучающихся.</w:t>
      </w:r>
    </w:p>
    <w:p w:rsidR="00D70F9E" w:rsidRDefault="00EA002A">
      <w:pPr>
        <w:pStyle w:val="a3"/>
        <w:spacing w:before="118" w:line="360" w:lineRule="auto"/>
        <w:ind w:right="526" w:firstLine="710"/>
      </w:pPr>
      <w:r>
        <w:t>Выполнениетехнологическихоперацийприобработкедеталей,сборкешвейныхизделий.</w:t>
      </w:r>
    </w:p>
    <w:p w:rsidR="00D70F9E" w:rsidRDefault="00EA002A">
      <w:pPr>
        <w:spacing w:before="123"/>
        <w:ind w:left="1463"/>
        <w:jc w:val="both"/>
        <w:rPr>
          <w:b/>
          <w:sz w:val="24"/>
        </w:rPr>
      </w:pPr>
      <w:r>
        <w:rPr>
          <w:b/>
          <w:sz w:val="24"/>
        </w:rPr>
        <w:t>ПрограммаПрофессиональныйблоквторойгодобучения.</w:t>
      </w:r>
    </w:p>
    <w:p w:rsidR="00D70F9E" w:rsidRDefault="00D70F9E">
      <w:pPr>
        <w:pStyle w:val="a3"/>
        <w:spacing w:before="3"/>
        <w:ind w:left="0"/>
        <w:jc w:val="left"/>
        <w:rPr>
          <w:b/>
          <w:sz w:val="36"/>
        </w:rPr>
      </w:pPr>
    </w:p>
    <w:p w:rsidR="00D70F9E" w:rsidRDefault="00EA002A">
      <w:pPr>
        <w:pStyle w:val="a4"/>
        <w:numPr>
          <w:ilvl w:val="0"/>
          <w:numId w:val="2"/>
        </w:numPr>
        <w:tabs>
          <w:tab w:val="left" w:pos="1860"/>
        </w:tabs>
        <w:ind w:hanging="397"/>
        <w:jc w:val="both"/>
        <w:rPr>
          <w:sz w:val="24"/>
        </w:rPr>
      </w:pPr>
      <w:r>
        <w:rPr>
          <w:sz w:val="24"/>
          <w:u w:val="single"/>
        </w:rPr>
        <w:t xml:space="preserve">Моделированиеихудожественноеоформление </w:t>
      </w:r>
    </w:p>
    <w:p w:rsidR="00D70F9E" w:rsidRDefault="00D70F9E">
      <w:pPr>
        <w:pStyle w:val="a3"/>
        <w:spacing w:before="2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1"/>
          <w:numId w:val="2"/>
        </w:numPr>
        <w:tabs>
          <w:tab w:val="left" w:pos="3445"/>
        </w:tabs>
        <w:ind w:hanging="361"/>
        <w:rPr>
          <w:sz w:val="24"/>
        </w:rPr>
      </w:pPr>
      <w:r>
        <w:rPr>
          <w:spacing w:val="-1"/>
          <w:sz w:val="24"/>
        </w:rPr>
        <w:t>Задачи</w:t>
      </w:r>
      <w:r>
        <w:rPr>
          <w:sz w:val="24"/>
        </w:rPr>
        <w:t>конструирования:системыиметоды.</w:t>
      </w:r>
    </w:p>
    <w:p w:rsidR="00D70F9E" w:rsidRDefault="00D70F9E">
      <w:pPr>
        <w:pStyle w:val="a3"/>
        <w:spacing w:before="1"/>
        <w:ind w:left="0"/>
        <w:jc w:val="left"/>
        <w:rPr>
          <w:sz w:val="22"/>
        </w:rPr>
      </w:pPr>
    </w:p>
    <w:p w:rsidR="00D70F9E" w:rsidRDefault="00EA002A">
      <w:pPr>
        <w:pStyle w:val="a4"/>
        <w:numPr>
          <w:ilvl w:val="1"/>
          <w:numId w:val="2"/>
        </w:numPr>
        <w:tabs>
          <w:tab w:val="left" w:pos="3445"/>
        </w:tabs>
        <w:ind w:hanging="361"/>
        <w:rPr>
          <w:sz w:val="24"/>
        </w:rPr>
      </w:pPr>
      <w:r>
        <w:rPr>
          <w:sz w:val="24"/>
        </w:rPr>
        <w:t>Методыизмеренияфигур.</w:t>
      </w:r>
    </w:p>
    <w:p w:rsidR="00D70F9E" w:rsidRDefault="00D70F9E">
      <w:pPr>
        <w:pStyle w:val="a3"/>
        <w:ind w:left="0"/>
        <w:jc w:val="left"/>
        <w:rPr>
          <w:sz w:val="22"/>
        </w:rPr>
      </w:pPr>
    </w:p>
    <w:p w:rsidR="00D70F9E" w:rsidRDefault="00EA002A">
      <w:pPr>
        <w:pStyle w:val="a3"/>
        <w:spacing w:line="360" w:lineRule="auto"/>
        <w:ind w:right="526" w:firstLine="708"/>
      </w:pPr>
      <w:r>
        <w:t>Группыразмерныхпризнаков.Правилаизмеренияфигуры,таблицыразмерныхпризнаковфигурыдляпостроениячертежаизделия.</w:t>
      </w:r>
    </w:p>
    <w:p w:rsidR="00D70F9E" w:rsidRDefault="00D70F9E">
      <w:pPr>
        <w:pStyle w:val="a3"/>
        <w:ind w:left="0"/>
        <w:jc w:val="left"/>
        <w:rPr>
          <w:sz w:val="26"/>
        </w:rPr>
      </w:pPr>
    </w:p>
    <w:p w:rsidR="00D70F9E" w:rsidRDefault="00EA002A">
      <w:pPr>
        <w:pStyle w:val="a3"/>
        <w:spacing w:before="152"/>
        <w:ind w:left="1463"/>
      </w:pPr>
      <w:r>
        <w:t>1.2.1  Чертежосновыизделия.</w:t>
      </w:r>
    </w:p>
    <w:p w:rsidR="00D70F9E" w:rsidRDefault="00D70F9E">
      <w:pPr>
        <w:pStyle w:val="a3"/>
        <w:spacing w:before="11"/>
        <w:ind w:left="0"/>
        <w:jc w:val="left"/>
        <w:rPr>
          <w:sz w:val="21"/>
        </w:rPr>
      </w:pPr>
    </w:p>
    <w:p w:rsidR="00D70F9E" w:rsidRDefault="00EA002A">
      <w:pPr>
        <w:pStyle w:val="a3"/>
        <w:ind w:left="1463"/>
      </w:pPr>
      <w:r>
        <w:t>Основныеправилапостроениячертежа.Основыпоясныхизделий.</w:t>
      </w:r>
    </w:p>
    <w:p w:rsidR="00D70F9E" w:rsidRDefault="00D70F9E">
      <w:pPr>
        <w:pStyle w:val="a3"/>
        <w:spacing w:before="6"/>
        <w:ind w:left="0"/>
        <w:jc w:val="left"/>
        <w:rPr>
          <w:sz w:val="22"/>
        </w:rPr>
      </w:pPr>
    </w:p>
    <w:p w:rsidR="00D70F9E" w:rsidRDefault="00EA002A">
      <w:pPr>
        <w:pStyle w:val="a3"/>
        <w:ind w:left="3084" w:firstLine="60"/>
        <w:jc w:val="left"/>
      </w:pPr>
      <w:r>
        <w:rPr>
          <w:spacing w:val="-1"/>
        </w:rPr>
        <w:t>Принципконструированиядеталей</w:t>
      </w:r>
      <w:r>
        <w:t>изделий,изделийодеждынабазовойоснове.</w:t>
      </w:r>
    </w:p>
    <w:p w:rsidR="00D70F9E" w:rsidRDefault="00D70F9E">
      <w:pPr>
        <w:pStyle w:val="a3"/>
        <w:spacing w:before="10"/>
        <w:ind w:left="0"/>
        <w:jc w:val="left"/>
        <w:rPr>
          <w:sz w:val="21"/>
        </w:rPr>
      </w:pPr>
    </w:p>
    <w:p w:rsidR="00D70F9E" w:rsidRDefault="00EA002A">
      <w:pPr>
        <w:pStyle w:val="a4"/>
        <w:numPr>
          <w:ilvl w:val="0"/>
          <w:numId w:val="1"/>
        </w:numPr>
        <w:tabs>
          <w:tab w:val="left" w:pos="2167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 xml:space="preserve">Оборудование 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7"/>
        </w:tabs>
        <w:spacing w:before="139" w:line="360" w:lineRule="auto"/>
        <w:ind w:right="528" w:firstLine="720"/>
        <w:jc w:val="both"/>
        <w:rPr>
          <w:sz w:val="24"/>
        </w:rPr>
      </w:pPr>
      <w:r>
        <w:rPr>
          <w:sz w:val="24"/>
        </w:rPr>
        <w:t>Техническоеобслуживаниешвейныхмашин.Неполадкивработешвейныхмашин, способ устранения. Виды ремонта. Правила ухода за швейными машинами. Правилабезопасноститруда.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7"/>
        </w:tabs>
        <w:spacing w:line="275" w:lineRule="exact"/>
        <w:ind w:left="2166"/>
        <w:jc w:val="both"/>
        <w:rPr>
          <w:sz w:val="24"/>
        </w:rPr>
      </w:pPr>
      <w:r>
        <w:rPr>
          <w:sz w:val="24"/>
        </w:rPr>
        <w:t xml:space="preserve">Машины  специального   назначения.   Назначения   машин,   </w:t>
      </w:r>
      <w:proofErr w:type="gramStart"/>
      <w:r>
        <w:rPr>
          <w:sz w:val="24"/>
        </w:rPr>
        <w:t>техническая</w:t>
      </w:r>
      <w:proofErr w:type="gramEnd"/>
    </w:p>
    <w:p w:rsidR="00D70F9E" w:rsidRDefault="00D70F9E">
      <w:pPr>
        <w:spacing w:line="275" w:lineRule="exact"/>
        <w:jc w:val="both"/>
        <w:rPr>
          <w:sz w:val="24"/>
        </w:rPr>
        <w:sectPr w:rsidR="00D70F9E">
          <w:pgSz w:w="11920" w:h="16850"/>
          <w:pgMar w:top="980" w:right="600" w:bottom="280" w:left="380" w:header="720" w:footer="720" w:gutter="0"/>
          <w:cols w:space="720"/>
        </w:sectPr>
      </w:pPr>
    </w:p>
    <w:p w:rsidR="00D70F9E" w:rsidRDefault="00EA002A">
      <w:pPr>
        <w:pStyle w:val="a3"/>
        <w:spacing w:before="79"/>
        <w:jc w:val="left"/>
      </w:pPr>
      <w:r>
        <w:lastRenderedPageBreak/>
        <w:t>характеристика,принципыдействия,применение.Основныерегулировки.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6"/>
          <w:tab w:val="left" w:pos="2167"/>
        </w:tabs>
        <w:spacing w:before="137" w:line="360" w:lineRule="auto"/>
        <w:ind w:right="527" w:firstLine="720"/>
        <w:rPr>
          <w:sz w:val="24"/>
        </w:rPr>
      </w:pPr>
      <w:r>
        <w:rPr>
          <w:sz w:val="24"/>
        </w:rPr>
        <w:t>Приспособлениямалоймеханизациинашвейныхмашинах.Назначенияприспособления,принципыдействия, применения.</w:t>
      </w:r>
    </w:p>
    <w:p w:rsidR="00D70F9E" w:rsidRDefault="00EA002A">
      <w:pPr>
        <w:pStyle w:val="a4"/>
        <w:numPr>
          <w:ilvl w:val="0"/>
          <w:numId w:val="1"/>
        </w:numPr>
        <w:tabs>
          <w:tab w:val="left" w:pos="2166"/>
          <w:tab w:val="left" w:pos="2167"/>
        </w:tabs>
        <w:rPr>
          <w:sz w:val="24"/>
        </w:rPr>
      </w:pPr>
      <w:r>
        <w:rPr>
          <w:sz w:val="24"/>
          <w:u w:val="single"/>
        </w:rPr>
        <w:t xml:space="preserve">Технологияшвейногопроизводства 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6"/>
          <w:tab w:val="left" w:pos="2167"/>
        </w:tabs>
        <w:spacing w:before="137"/>
        <w:ind w:left="2166"/>
        <w:rPr>
          <w:sz w:val="24"/>
        </w:rPr>
      </w:pPr>
      <w:r>
        <w:rPr>
          <w:sz w:val="24"/>
        </w:rPr>
        <w:t>Ручныеработы.Выполнениеистрочек.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6"/>
          <w:tab w:val="left" w:pos="2167"/>
        </w:tabs>
        <w:spacing w:before="74" w:line="357" w:lineRule="auto"/>
        <w:ind w:right="536" w:firstLine="720"/>
        <w:rPr>
          <w:sz w:val="24"/>
        </w:rPr>
      </w:pPr>
      <w:r>
        <w:rPr>
          <w:sz w:val="24"/>
        </w:rPr>
        <w:t>Обработкадеталейиузловшвейныхизделий.Видыдеталейшвейныхизделийассортиментныхгрупп.Конструктивныеособенности деталей.</w:t>
      </w:r>
    </w:p>
    <w:p w:rsidR="00D70F9E" w:rsidRDefault="00EA002A">
      <w:pPr>
        <w:pStyle w:val="a3"/>
        <w:spacing w:before="6" w:line="360" w:lineRule="auto"/>
        <w:ind w:right="527" w:firstLine="720"/>
      </w:pPr>
      <w:r>
        <w:t>Техническиетребованиякобработке.Способы,последовательностьиприемыобработкикокеток,карманов,воротников,рукавовисоединениеихсизделием.Технологическая последовательность обработки верхнего среза юбки, брюк; нижнего срезаюбки,брюк.Выполнениетехнологическихоперацийпообработкедеталейшвейногоизделия:воротников,рукавов,карманов,кокетокидр.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7"/>
        </w:tabs>
        <w:spacing w:line="360" w:lineRule="auto"/>
        <w:ind w:right="525" w:firstLine="720"/>
        <w:jc w:val="both"/>
        <w:rPr>
          <w:sz w:val="24"/>
        </w:rPr>
      </w:pPr>
      <w:r>
        <w:rPr>
          <w:sz w:val="24"/>
        </w:rPr>
        <w:t>Влажно-тепловаяобработкашвейныхизделий.Клеевойметодобработкидеталей изделий, его применение. Влажно-тепловых обработка деталей швейных изделийассортиментныхгрупп.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7"/>
        </w:tabs>
        <w:spacing w:line="360" w:lineRule="auto"/>
        <w:ind w:right="524" w:firstLine="720"/>
        <w:jc w:val="both"/>
        <w:rPr>
          <w:sz w:val="24"/>
        </w:rPr>
      </w:pPr>
      <w:r>
        <w:rPr>
          <w:sz w:val="24"/>
        </w:rPr>
        <w:t>Технологияшвейныхизделийассортиментныхгрупп.Видыизделийвассортиментныхгруппах.Видыматериалов.Деталикроя.Методыиприемыобработкидеталейиузлов,сборкипоясничныхиплечевыхизделий.Технологическаяпоследовательностьопераций.Влажно-тепловаяобработкадеталей,полуфабрикатыиготовогоизделия.Требованияккачеству.Выполнениетехнологическихоперацийприобработкедеталей, сборкешвейныхизделий.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167"/>
        </w:tabs>
        <w:spacing w:line="360" w:lineRule="auto"/>
        <w:ind w:right="527" w:firstLine="720"/>
        <w:jc w:val="both"/>
        <w:rPr>
          <w:sz w:val="24"/>
        </w:rPr>
      </w:pPr>
      <w:r>
        <w:rPr>
          <w:sz w:val="24"/>
        </w:rPr>
        <w:t>Стандартизацияиконтролькачествапродукции.Сущностьстандартизации;основные понятия. Виды стандартов. Стандарты для предприятий швейного производства.Формыиметодыконтролякачествапродукции.</w:t>
      </w:r>
    </w:p>
    <w:p w:rsidR="00D70F9E" w:rsidRDefault="00EA002A">
      <w:pPr>
        <w:pStyle w:val="a4"/>
        <w:numPr>
          <w:ilvl w:val="1"/>
          <w:numId w:val="1"/>
        </w:numPr>
        <w:tabs>
          <w:tab w:val="left" w:pos="2014"/>
        </w:tabs>
        <w:spacing w:line="360" w:lineRule="auto"/>
        <w:ind w:right="525" w:firstLine="720"/>
        <w:jc w:val="both"/>
        <w:rPr>
          <w:sz w:val="24"/>
        </w:rPr>
      </w:pPr>
      <w:r>
        <w:rPr>
          <w:sz w:val="24"/>
        </w:rPr>
        <w:t>Охранатрудаитехникабезопасности.Условиятруда.Причиныимерыпредупреждения травматизма и профессиональных заболеваний. Требования безопасноститруданапредприятии,напроизводственномучастке,нарабочемместе.Требованияэлектробезопасности.Пожарная безопасность.</w:t>
      </w:r>
    </w:p>
    <w:p w:rsidR="00D70F9E" w:rsidRDefault="00D70F9E">
      <w:pPr>
        <w:spacing w:line="360" w:lineRule="auto"/>
        <w:jc w:val="both"/>
        <w:rPr>
          <w:sz w:val="24"/>
        </w:rPr>
        <w:sectPr w:rsidR="00D70F9E">
          <w:pgSz w:w="11920" w:h="16850"/>
          <w:pgMar w:top="980" w:right="600" w:bottom="280" w:left="380" w:header="720" w:footer="720" w:gutter="0"/>
          <w:cols w:space="720"/>
        </w:sectPr>
      </w:pPr>
    </w:p>
    <w:p w:rsidR="00D70F9E" w:rsidRDefault="00EA002A">
      <w:pPr>
        <w:pStyle w:val="1"/>
        <w:spacing w:before="65"/>
        <w:ind w:left="3441"/>
      </w:pPr>
      <w:r>
        <w:lastRenderedPageBreak/>
        <w:t>ТЕМАТИЧЕСКОЕПЛАНИРОВАНИЕ</w:t>
      </w:r>
    </w:p>
    <w:p w:rsidR="00D70F9E" w:rsidRDefault="00D70F9E">
      <w:pPr>
        <w:pStyle w:val="a3"/>
        <w:ind w:left="0"/>
        <w:jc w:val="left"/>
        <w:rPr>
          <w:b/>
          <w:sz w:val="20"/>
        </w:rPr>
      </w:pPr>
    </w:p>
    <w:p w:rsidR="00D70F9E" w:rsidRDefault="00D70F9E">
      <w:pPr>
        <w:pStyle w:val="a3"/>
        <w:ind w:left="0"/>
        <w:jc w:val="left"/>
        <w:rPr>
          <w:b/>
          <w:sz w:val="20"/>
        </w:rPr>
      </w:pPr>
    </w:p>
    <w:p w:rsidR="00D70F9E" w:rsidRDefault="00D70F9E">
      <w:pPr>
        <w:pStyle w:val="a3"/>
        <w:spacing w:before="2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2"/>
        <w:gridCol w:w="4117"/>
        <w:gridCol w:w="1248"/>
        <w:gridCol w:w="1213"/>
        <w:gridCol w:w="1155"/>
        <w:gridCol w:w="1883"/>
      </w:tblGrid>
      <w:tr w:rsidR="00D70F9E">
        <w:trPr>
          <w:trHeight w:val="1103"/>
        </w:trPr>
        <w:tc>
          <w:tcPr>
            <w:tcW w:w="872" w:type="dxa"/>
          </w:tcPr>
          <w:p w:rsidR="00D70F9E" w:rsidRDefault="00EA002A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3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Наименованиеразделаитем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40" w:lineRule="auto"/>
              <w:ind w:left="145" w:right="12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  <w:r>
              <w:rPr>
                <w:b/>
                <w:spacing w:val="-1"/>
                <w:sz w:val="24"/>
              </w:rPr>
              <w:t>учебного</w:t>
            </w:r>
          </w:p>
          <w:p w:rsidR="00D70F9E" w:rsidRDefault="00EA002A">
            <w:pPr>
              <w:pStyle w:val="TableParagraph"/>
              <w:spacing w:line="270" w:lineRule="atLeast"/>
              <w:ind w:left="169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временивсего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3" w:lineRule="exact"/>
              <w:ind w:left="135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10класс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3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11класс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line="240" w:lineRule="auto"/>
              <w:ind w:left="428" w:right="400" w:firstLine="1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>контроля</w:t>
            </w:r>
          </w:p>
        </w:tc>
      </w:tr>
      <w:tr w:rsidR="00D70F9E">
        <w:trPr>
          <w:trHeight w:val="414"/>
        </w:trPr>
        <w:tc>
          <w:tcPr>
            <w:tcW w:w="872" w:type="dxa"/>
          </w:tcPr>
          <w:p w:rsidR="00D70F9E" w:rsidRDefault="00EA002A">
            <w:pPr>
              <w:pStyle w:val="TableParagraph"/>
              <w:spacing w:line="272" w:lineRule="exact"/>
              <w:ind w:left="346" w:right="336"/>
              <w:jc w:val="center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Теоретическое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2" w:lineRule="exact"/>
              <w:ind w:left="13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2" w:lineRule="exact"/>
              <w:ind w:left="379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546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tabs>
                <w:tab w:val="left" w:pos="1134"/>
                <w:tab w:val="left" w:pos="2469"/>
                <w:tab w:val="left" w:pos="2819"/>
              </w:tabs>
              <w:spacing w:line="269" w:lineRule="exact"/>
              <w:ind w:left="112" w:right="-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экономики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организации</w:t>
            </w:r>
          </w:p>
          <w:p w:rsidR="00D70F9E" w:rsidRDefault="00EA002A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Материаловедение.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415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Специальныйрисунок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Историякостюма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817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37" w:lineRule="auto"/>
              <w:ind w:left="112" w:right="322"/>
              <w:rPr>
                <w:sz w:val="24"/>
              </w:rPr>
            </w:pPr>
            <w:r>
              <w:rPr>
                <w:sz w:val="24"/>
              </w:rPr>
              <w:t>Охрана труда, санитария и гигиена,пожарнаябезопасностьитехника</w:t>
            </w:r>
          </w:p>
          <w:p w:rsidR="00D70F9E" w:rsidRDefault="00EA002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бехзопасности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4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Оборудованиешвейногопроизводства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before="1" w:line="240" w:lineRule="auto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Профессиональныйцикл</w:t>
            </w:r>
          </w:p>
        </w:tc>
        <w:tc>
          <w:tcPr>
            <w:tcW w:w="1248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1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827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37" w:lineRule="auto"/>
              <w:ind w:left="112" w:right="437"/>
              <w:rPr>
                <w:sz w:val="24"/>
              </w:rPr>
            </w:pPr>
            <w:r>
              <w:rPr>
                <w:sz w:val="24"/>
              </w:rPr>
              <w:t>Моделированиеихудожественноеоформлениеодежды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1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379" w:right="3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spacing w:before="135" w:line="240" w:lineRule="auto"/>
              <w:ind w:right="653"/>
              <w:jc w:val="righ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70F9E">
        <w:trPr>
          <w:trHeight w:val="825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35" w:lineRule="auto"/>
              <w:ind w:left="112" w:right="881"/>
              <w:rPr>
                <w:sz w:val="24"/>
              </w:rPr>
            </w:pPr>
            <w:r>
              <w:rPr>
                <w:sz w:val="24"/>
              </w:rPr>
              <w:t>Виды работ при изготовлениишвейныхизделий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1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1" w:lineRule="exact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827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37" w:lineRule="auto"/>
              <w:ind w:left="112" w:right="423"/>
              <w:rPr>
                <w:sz w:val="24"/>
              </w:rPr>
            </w:pPr>
            <w:r>
              <w:rPr>
                <w:sz w:val="24"/>
              </w:rPr>
              <w:t>Технология обработки отдельныхдеталейиузловшвейныхизделий.</w:t>
            </w:r>
          </w:p>
          <w:p w:rsidR="00D70F9E" w:rsidRDefault="00EA002A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Влажно-тепловаяобработка(ВТО)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EA002A">
            <w:pPr>
              <w:pStyle w:val="TableParagraph"/>
              <w:ind w:left="257" w:right="248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70F9E" w:rsidRDefault="00EA002A">
            <w:pPr>
              <w:pStyle w:val="TableParagraph"/>
              <w:spacing w:before="139" w:line="240" w:lineRule="auto"/>
              <w:ind w:left="256" w:right="24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70F9E">
        <w:trPr>
          <w:trHeight w:val="827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37" w:lineRule="auto"/>
              <w:ind w:left="112" w:right="9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Технология швейных </w:t>
            </w:r>
            <w:r>
              <w:rPr>
                <w:sz w:val="24"/>
              </w:rPr>
              <w:t>изделийассортиментныхгрупп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379" w:right="365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Практическиезанятия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3" w:lineRule="exact"/>
              <w:ind w:right="4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3" w:lineRule="exact"/>
              <w:ind w:left="135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549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Овладениенавыкамивыполнения</w:t>
            </w:r>
          </w:p>
          <w:p w:rsidR="00D70F9E" w:rsidRDefault="00EA002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ручныхимашинныхшвов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1240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before="116" w:line="270" w:lineRule="atLeast"/>
              <w:ind w:left="112" w:right="222"/>
              <w:rPr>
                <w:sz w:val="24"/>
              </w:rPr>
            </w:pPr>
            <w:r>
              <w:rPr>
                <w:sz w:val="24"/>
              </w:rPr>
              <w:t>Овладение навыками по обработкеотдельныхдеталейиузловшвейныхизделий, выполнение влажно -тепловойобработки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Экскурсиянапредприятие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4"/>
        </w:trPr>
        <w:tc>
          <w:tcPr>
            <w:tcW w:w="872" w:type="dxa"/>
          </w:tcPr>
          <w:p w:rsidR="00D70F9E" w:rsidRDefault="00EA002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7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48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21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EA002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Производственная</w:t>
            </w:r>
            <w:r>
              <w:rPr>
                <w:b/>
                <w:sz w:val="24"/>
              </w:rPr>
              <w:t>практика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3" w:lineRule="exact"/>
              <w:ind w:right="4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121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3" w:lineRule="exact"/>
              <w:ind w:left="379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4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Изготовлениешвейныхизделий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before="1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before="1" w:line="240" w:lineRule="auto"/>
              <w:ind w:left="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2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Квалификационныйэкзамен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70F9E">
        <w:trPr>
          <w:trHeight w:val="414"/>
        </w:trPr>
        <w:tc>
          <w:tcPr>
            <w:tcW w:w="872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7" w:type="dxa"/>
          </w:tcPr>
          <w:p w:rsidR="00D70F9E" w:rsidRDefault="00EA002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48" w:type="dxa"/>
          </w:tcPr>
          <w:p w:rsidR="00D70F9E" w:rsidRDefault="00EA002A">
            <w:pPr>
              <w:pStyle w:val="TableParagraph"/>
              <w:spacing w:line="275" w:lineRule="exact"/>
              <w:ind w:right="4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490</w:t>
            </w:r>
          </w:p>
        </w:tc>
        <w:tc>
          <w:tcPr>
            <w:tcW w:w="1213" w:type="dxa"/>
          </w:tcPr>
          <w:p w:rsidR="00D70F9E" w:rsidRDefault="00EA002A">
            <w:pPr>
              <w:pStyle w:val="TableParagraph"/>
              <w:ind w:left="135" w:right="120"/>
              <w:jc w:val="center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  <w:tc>
          <w:tcPr>
            <w:tcW w:w="1155" w:type="dxa"/>
          </w:tcPr>
          <w:p w:rsidR="00D70F9E" w:rsidRDefault="00EA002A">
            <w:pPr>
              <w:pStyle w:val="TableParagraph"/>
              <w:ind w:left="379" w:right="365"/>
              <w:jc w:val="center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1883" w:type="dxa"/>
          </w:tcPr>
          <w:p w:rsidR="00D70F9E" w:rsidRDefault="00D70F9E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B3341" w:rsidRDefault="00AB3341"/>
    <w:sectPr w:rsidR="00AB3341" w:rsidSect="00A4286A">
      <w:pgSz w:w="11920" w:h="16850"/>
      <w:pgMar w:top="1040" w:right="6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6F0"/>
    <w:multiLevelType w:val="multilevel"/>
    <w:tmpl w:val="486E322A"/>
    <w:lvl w:ilvl="0">
      <w:start w:val="1"/>
      <w:numFmt w:val="decimal"/>
      <w:lvlText w:val="%1."/>
      <w:lvlJc w:val="left"/>
      <w:pPr>
        <w:ind w:left="1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00" w:hanging="73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0" w:hanging="73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140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0" w:hanging="737"/>
      </w:pPr>
      <w:rPr>
        <w:rFonts w:hint="default"/>
        <w:lang w:val="ru-RU" w:eastAsia="en-US" w:bidi="ar-SA"/>
      </w:rPr>
    </w:lvl>
  </w:abstractNum>
  <w:abstractNum w:abstractNumId="1">
    <w:nsid w:val="368542F5"/>
    <w:multiLevelType w:val="multilevel"/>
    <w:tmpl w:val="E39C6DFE"/>
    <w:lvl w:ilvl="0">
      <w:start w:val="1"/>
      <w:numFmt w:val="decimal"/>
      <w:lvlText w:val="%1."/>
      <w:lvlJc w:val="left"/>
      <w:pPr>
        <w:ind w:left="1859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6" w:hanging="360"/>
      </w:pPr>
      <w:rPr>
        <w:rFonts w:hint="default"/>
        <w:lang w:val="ru-RU" w:eastAsia="en-US" w:bidi="ar-SA"/>
      </w:rPr>
    </w:lvl>
  </w:abstractNum>
  <w:abstractNum w:abstractNumId="2">
    <w:nsid w:val="55EA4552"/>
    <w:multiLevelType w:val="multilevel"/>
    <w:tmpl w:val="4CDE36AA"/>
    <w:lvl w:ilvl="0">
      <w:start w:val="1"/>
      <w:numFmt w:val="decimal"/>
      <w:lvlText w:val="%1."/>
      <w:lvlJc w:val="left"/>
      <w:pPr>
        <w:ind w:left="2166" w:hanging="6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69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34" w:hanging="6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9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8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694"/>
      </w:pPr>
      <w:rPr>
        <w:rFonts w:hint="default"/>
        <w:lang w:val="ru-RU" w:eastAsia="en-US" w:bidi="ar-SA"/>
      </w:rPr>
    </w:lvl>
  </w:abstractNum>
  <w:abstractNum w:abstractNumId="3">
    <w:nsid w:val="5A011F04"/>
    <w:multiLevelType w:val="hybridMultilevel"/>
    <w:tmpl w:val="4D8AFDF4"/>
    <w:lvl w:ilvl="0" w:tplc="1FA0B68C">
      <w:start w:val="1"/>
      <w:numFmt w:val="decimal"/>
      <w:lvlText w:val="%1."/>
      <w:lvlJc w:val="left"/>
      <w:pPr>
        <w:ind w:left="14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4068AE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2" w:tplc="6B90119E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3" w:tplc="590EFCC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4" w:tplc="C19AC04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5" w:tplc="C778D38A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E690B03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4780886A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8" w:tplc="B3EA9870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70F9E"/>
    <w:rsid w:val="005154F0"/>
    <w:rsid w:val="00994751"/>
    <w:rsid w:val="009E5A5F"/>
    <w:rsid w:val="00A4286A"/>
    <w:rsid w:val="00A77600"/>
    <w:rsid w:val="00AB3341"/>
    <w:rsid w:val="00D70F9E"/>
    <w:rsid w:val="00EA002A"/>
    <w:rsid w:val="00FD1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8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4286A"/>
    <w:pPr>
      <w:ind w:left="14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286A"/>
    <w:pPr>
      <w:ind w:left="75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4286A"/>
    <w:pPr>
      <w:ind w:left="1473" w:hanging="731"/>
      <w:jc w:val="both"/>
    </w:pPr>
  </w:style>
  <w:style w:type="paragraph" w:customStyle="1" w:styleId="TableParagraph">
    <w:name w:val="Table Paragraph"/>
    <w:basedOn w:val="a"/>
    <w:uiPriority w:val="1"/>
    <w:qFormat/>
    <w:rsid w:val="00A4286A"/>
    <w:pPr>
      <w:spacing w:line="270" w:lineRule="exact"/>
    </w:pPr>
  </w:style>
  <w:style w:type="paragraph" w:styleId="a5">
    <w:name w:val="Balloon Text"/>
    <w:basedOn w:val="a"/>
    <w:link w:val="a6"/>
    <w:uiPriority w:val="99"/>
    <w:semiHidden/>
    <w:unhideWhenUsed/>
    <w:rsid w:val="005154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ШВЕЯ</dc:title>
  <dc:creator>ELENA</dc:creator>
  <cp:lastModifiedBy>FoxLine</cp:lastModifiedBy>
  <cp:revision>5</cp:revision>
  <dcterms:created xsi:type="dcterms:W3CDTF">2024-10-16T09:59:00Z</dcterms:created>
  <dcterms:modified xsi:type="dcterms:W3CDTF">2025-11-08T07:29:00Z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2024-10-16T00:00:00Z</vt:filetime>
  </property>
</Properties>
</file>